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DE09FB" w14:textId="77777777" w:rsidR="00C644DB" w:rsidRDefault="004B21C8" w:rsidP="00CA4A13">
      <w:pPr>
        <w:rPr>
          <w:rFonts w:ascii="Baskerville" w:hAnsi="Baskerville" w:cs="Baskerville"/>
          <w:b/>
          <w:u w:val="single"/>
        </w:rPr>
      </w:pPr>
      <w:r>
        <w:rPr>
          <w:rFonts w:ascii="Baskerville" w:hAnsi="Baskerville" w:cs="Baskerville"/>
          <w:b/>
          <w:u w:val="single"/>
        </w:rPr>
        <w:t>Island Sampling Day (ISD) Sampling Protocol</w:t>
      </w:r>
    </w:p>
    <w:p w14:paraId="6731ABB0" w14:textId="77777777" w:rsidR="00BE2982" w:rsidRDefault="00BE2982" w:rsidP="00BE2982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</w:t>
      </w:r>
      <w:r w:rsidRPr="004B21C8">
        <w:rPr>
          <w:rFonts w:ascii="Times New Roman" w:eastAsia="Times New Roman" w:hAnsi="Times New Roman" w:cs="Times New Roman"/>
          <w:color w:val="000000"/>
        </w:rPr>
        <w:t xml:space="preserve">oil will be collected in 50 ml Falcon tubes, stored in dry-ice containing coolers during the sampling event, stored at -20 degrees C at HCMR and shipped overnight via FedEx to the US. </w:t>
      </w:r>
    </w:p>
    <w:p w14:paraId="7794600B" w14:textId="77777777" w:rsidR="00BE2982" w:rsidRDefault="00BE2982" w:rsidP="00BE2982">
      <w:pPr>
        <w:rPr>
          <w:rFonts w:ascii="Times New Roman" w:eastAsia="Times New Roman" w:hAnsi="Times New Roman" w:cs="Times New Roman"/>
          <w:color w:val="000000"/>
        </w:rPr>
      </w:pPr>
    </w:p>
    <w:p w14:paraId="12356F6C" w14:textId="77777777" w:rsidR="00BE2982" w:rsidRDefault="00BE2982" w:rsidP="00BE2982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Plant Bar</w:t>
      </w:r>
      <w:r w:rsidRPr="001A4587">
        <w:rPr>
          <w:rFonts w:ascii="Times New Roman" w:eastAsia="Times New Roman" w:hAnsi="Times New Roman" w:cs="Times New Roman"/>
          <w:b/>
          <w:color w:val="000000"/>
        </w:rPr>
        <w:t>coding at ISD</w:t>
      </w:r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27004B97" w14:textId="77777777" w:rsidR="00BE2982" w:rsidRPr="004B21C8" w:rsidRDefault="00BE2982" w:rsidP="00BE2982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Additionally, at each sampling site, we will collect plant samples and take photos of each plant. HCMR will conduct the barcoding. </w:t>
      </w:r>
    </w:p>
    <w:p w14:paraId="5160B306" w14:textId="77777777" w:rsidR="00BE2982" w:rsidRDefault="00BE2982" w:rsidP="00BE2982">
      <w:pPr>
        <w:rPr>
          <w:rFonts w:ascii="Baskerville" w:hAnsi="Baskerville" w:cs="Baskerville"/>
          <w:b/>
          <w:u w:val="single"/>
        </w:rPr>
      </w:pPr>
    </w:p>
    <w:p w14:paraId="05C0DEDA" w14:textId="77777777" w:rsidR="00BE2982" w:rsidRDefault="00BE2982" w:rsidP="00BE2982">
      <w:pPr>
        <w:rPr>
          <w:rFonts w:ascii="Times New Roman" w:eastAsia="Times New Roman" w:hAnsi="Times New Roman" w:cs="Times New Roman"/>
          <w:color w:val="000000"/>
        </w:rPr>
      </w:pPr>
      <w:r w:rsidRPr="004B21C8">
        <w:rPr>
          <w:rFonts w:ascii="Times New Roman" w:eastAsia="Times New Roman" w:hAnsi="Times New Roman" w:cs="Times New Roman"/>
          <w:color w:val="000000"/>
        </w:rPr>
        <w:t xml:space="preserve">Specific plants have been identified for the majority of sampling sites, corresponding to geographically and elevation distinct flora of Crete. </w:t>
      </w:r>
      <w:r w:rsidRPr="00176545">
        <w:rPr>
          <w:rFonts w:ascii="Times New Roman" w:eastAsia="Times New Roman" w:hAnsi="Times New Roman" w:cs="Times New Roman"/>
          <w:b/>
          <w:color w:val="000000"/>
        </w:rPr>
        <w:t>At each site, soil will be collected from two adjacent locations</w:t>
      </w:r>
      <w:r>
        <w:rPr>
          <w:rFonts w:ascii="Times New Roman" w:eastAsia="Times New Roman" w:hAnsi="Times New Roman" w:cs="Times New Roman"/>
          <w:color w:val="000000"/>
        </w:rPr>
        <w:t xml:space="preserve">. </w:t>
      </w:r>
      <w:r w:rsidRPr="004B21C8">
        <w:rPr>
          <w:rFonts w:ascii="Times New Roman" w:eastAsia="Times New Roman" w:hAnsi="Times New Roman" w:cs="Times New Roman"/>
          <w:color w:val="000000"/>
        </w:rPr>
        <w:t>The same type of plant will</w:t>
      </w:r>
      <w:r>
        <w:rPr>
          <w:rFonts w:ascii="Times New Roman" w:eastAsia="Times New Roman" w:hAnsi="Times New Roman" w:cs="Times New Roman"/>
          <w:color w:val="000000"/>
        </w:rPr>
        <w:t xml:space="preserve"> be selected for each sampling location</w:t>
      </w:r>
      <w:r w:rsidRPr="004B21C8">
        <w:rPr>
          <w:rFonts w:ascii="Times New Roman" w:eastAsia="Times New Roman" w:hAnsi="Times New Roman" w:cs="Times New Roman"/>
          <w:color w:val="000000"/>
        </w:rPr>
        <w:t>.</w:t>
      </w:r>
      <w:r>
        <w:rPr>
          <w:rFonts w:ascii="Times New Roman" w:eastAsia="Times New Roman" w:hAnsi="Times New Roman" w:cs="Times New Roman"/>
          <w:color w:val="000000"/>
        </w:rPr>
        <w:t xml:space="preserve"> If this is not possible, teams should select (and document) the second plant type. </w:t>
      </w:r>
    </w:p>
    <w:p w14:paraId="5331F35D" w14:textId="77777777" w:rsidR="00BE2982" w:rsidRDefault="00BE2982" w:rsidP="00BE2982">
      <w:pPr>
        <w:rPr>
          <w:rFonts w:ascii="Times New Roman" w:eastAsia="Times New Roman" w:hAnsi="Times New Roman" w:cs="Times New Roman"/>
          <w:color w:val="000000"/>
        </w:rPr>
      </w:pPr>
    </w:p>
    <w:p w14:paraId="3E520A08" w14:textId="77777777" w:rsidR="00BE2982" w:rsidRDefault="00BE2982" w:rsidP="00BE2982">
      <w:pPr>
        <w:rPr>
          <w:rFonts w:ascii="Baskerville" w:hAnsi="Baskerville" w:cs="Baskerville"/>
          <w:b/>
        </w:rPr>
      </w:pPr>
      <w:r w:rsidRPr="00761DED">
        <w:rPr>
          <w:rFonts w:ascii="Baskerville" w:hAnsi="Baskerville" w:cs="Baskerville"/>
          <w:b/>
        </w:rPr>
        <w:t xml:space="preserve">We will collect </w:t>
      </w:r>
      <w:r>
        <w:rPr>
          <w:rFonts w:ascii="Baskerville" w:hAnsi="Baskerville" w:cs="Baskerville"/>
          <w:b/>
        </w:rPr>
        <w:t>3</w:t>
      </w:r>
      <w:r w:rsidRPr="00761DED">
        <w:rPr>
          <w:rFonts w:ascii="Baskerville" w:hAnsi="Baskerville" w:cs="Baskerville"/>
          <w:b/>
        </w:rPr>
        <w:t xml:space="preserve"> - 50 ml Falcon </w:t>
      </w:r>
      <w:r>
        <w:rPr>
          <w:rFonts w:ascii="Baskerville" w:hAnsi="Baskerville" w:cs="Baskerville"/>
          <w:b/>
        </w:rPr>
        <w:t xml:space="preserve">tubes of soil at each sampling location (i.e. plant)  </w:t>
      </w:r>
    </w:p>
    <w:p w14:paraId="6C57A72D" w14:textId="77777777" w:rsidR="00BE2982" w:rsidRDefault="00BE2982" w:rsidP="00BE2982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</w:rPr>
        <w:t>Tube 1:</w:t>
      </w:r>
      <w:r>
        <w:rPr>
          <w:rFonts w:ascii="Baskerville" w:hAnsi="Baskerville" w:cs="Baskerville"/>
        </w:rPr>
        <w:t xml:space="preserve"> for metagenomic analysis</w:t>
      </w:r>
    </w:p>
    <w:p w14:paraId="79B5541E" w14:textId="77777777" w:rsidR="00BE2982" w:rsidRDefault="00BE2982" w:rsidP="00BE2982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</w:rPr>
        <w:t>Tube 2:</w:t>
      </w:r>
      <w:r>
        <w:rPr>
          <w:rFonts w:ascii="Baskerville" w:hAnsi="Baskerville" w:cs="Baskerville"/>
        </w:rPr>
        <w:t xml:space="preserve"> for soil chemistry analysis</w:t>
      </w:r>
    </w:p>
    <w:p w14:paraId="3C68FCF5" w14:textId="77777777" w:rsidR="00BE2982" w:rsidRPr="001A4587" w:rsidRDefault="00BE2982" w:rsidP="00BE2982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</w:rPr>
        <w:t>Tube 3:</w:t>
      </w:r>
      <w:r>
        <w:rPr>
          <w:rFonts w:ascii="Baskerville" w:hAnsi="Baskerville" w:cs="Baskerville"/>
        </w:rPr>
        <w:t xml:space="preserve"> for storage at HCMR</w:t>
      </w:r>
    </w:p>
    <w:p w14:paraId="22BD18CD" w14:textId="77777777" w:rsidR="00BE2982" w:rsidRDefault="00BE2982" w:rsidP="00BE2982">
      <w:pPr>
        <w:rPr>
          <w:rFonts w:ascii="Baskerville" w:hAnsi="Baskerville" w:cs="Baskerville"/>
          <w:b/>
          <w:u w:val="single"/>
        </w:rPr>
      </w:pPr>
    </w:p>
    <w:p w14:paraId="4B6D2320" w14:textId="77777777" w:rsidR="00761DED" w:rsidRDefault="00761DED" w:rsidP="00CA4A13">
      <w:pPr>
        <w:rPr>
          <w:rFonts w:ascii="Baskerville" w:hAnsi="Baskerville" w:cs="Baskerville"/>
          <w:b/>
          <w:u w:val="single"/>
        </w:rPr>
      </w:pPr>
    </w:p>
    <w:p w14:paraId="34E9545F" w14:textId="77777777" w:rsidR="00761DED" w:rsidRDefault="00761DED" w:rsidP="00CA4A13">
      <w:pPr>
        <w:rPr>
          <w:rFonts w:ascii="Baskerville" w:hAnsi="Baskerville" w:cs="Baskerville"/>
          <w:b/>
          <w:u w:val="single"/>
        </w:rPr>
      </w:pPr>
    </w:p>
    <w:p w14:paraId="7656A0DE" w14:textId="77777777" w:rsidR="00761DED" w:rsidRDefault="00761DED" w:rsidP="00CA4A13">
      <w:pPr>
        <w:rPr>
          <w:rFonts w:ascii="Baskerville" w:hAnsi="Baskerville" w:cs="Baskerville"/>
          <w:b/>
          <w:u w:val="single"/>
        </w:rPr>
      </w:pPr>
      <w:r>
        <w:rPr>
          <w:rFonts w:ascii="Baskerville" w:hAnsi="Baskerville" w:cs="Baskerville"/>
          <w:b/>
          <w:noProof/>
          <w:u w:val="single"/>
          <w:lang w:val="el-GR" w:eastAsia="el-GR"/>
        </w:rPr>
        <w:drawing>
          <wp:inline distT="0" distB="0" distL="0" distR="0" wp14:anchorId="4749A288" wp14:editId="6EED1DB6">
            <wp:extent cx="5486400" cy="2590800"/>
            <wp:effectExtent l="0" t="0" r="0" b="0"/>
            <wp:docPr id="26" name="Picture 26" descr="Macintosh HD:Users:lschriml:Desktop:2000px-Crete_integrated_map-e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schriml:Desktop:2000px-Crete_integrated_map-en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551D" w14:textId="77777777" w:rsidR="00761DED" w:rsidRDefault="00761DED" w:rsidP="00CA4A13">
      <w:pPr>
        <w:rPr>
          <w:rFonts w:ascii="Baskerville" w:hAnsi="Baskerville" w:cs="Baskerville"/>
          <w:b/>
          <w:u w:val="single"/>
        </w:rPr>
      </w:pPr>
    </w:p>
    <w:p w14:paraId="14DC2C1A" w14:textId="77777777" w:rsidR="004B21C8" w:rsidRDefault="004B21C8" w:rsidP="00CA4A13">
      <w:pPr>
        <w:rPr>
          <w:rFonts w:ascii="Baskerville" w:hAnsi="Baskerville" w:cs="Baskerville"/>
          <w:b/>
          <w:u w:val="single"/>
        </w:rPr>
      </w:pPr>
      <w:r>
        <w:rPr>
          <w:rFonts w:ascii="Baskerville" w:hAnsi="Baskerville" w:cs="Baskerville"/>
          <w:b/>
          <w:u w:val="single"/>
        </w:rPr>
        <w:t xml:space="preserve">Sampling Sites: </w:t>
      </w:r>
    </w:p>
    <w:p w14:paraId="5D94B0F1" w14:textId="77777777" w:rsidR="004B21C8" w:rsidRPr="004B21C8" w:rsidRDefault="004B21C8" w:rsidP="00CA4A13">
      <w:pPr>
        <w:rPr>
          <w:rFonts w:ascii="Baskerville" w:hAnsi="Baskerville" w:cs="Baskerville"/>
        </w:rPr>
      </w:pPr>
      <w:r w:rsidRPr="004B21C8">
        <w:rPr>
          <w:rFonts w:ascii="Baskerville" w:hAnsi="Baskerville" w:cs="Baskerville"/>
        </w:rPr>
        <w:t xml:space="preserve">Each team will be </w:t>
      </w:r>
      <w:r>
        <w:rPr>
          <w:rFonts w:ascii="Baskerville" w:hAnsi="Baskerville" w:cs="Baskerville"/>
        </w:rPr>
        <w:t xml:space="preserve">provided with a list of sampling sites and a map of their sampling route.  </w:t>
      </w:r>
      <w:r w:rsidRPr="004B21C8">
        <w:rPr>
          <w:rFonts w:ascii="Times New Roman" w:eastAsia="Times New Roman" w:hAnsi="Times New Roman" w:cs="Times New Roman"/>
          <w:color w:val="000000"/>
        </w:rPr>
        <w:t>Soil will collected for two metagenomic communities from each of 110 unique sampling site</w:t>
      </w:r>
      <w:r>
        <w:rPr>
          <w:rFonts w:ascii="Times New Roman" w:eastAsia="Times New Roman" w:hAnsi="Times New Roman" w:cs="Times New Roman"/>
          <w:color w:val="000000"/>
        </w:rPr>
        <w:t>s.</w:t>
      </w:r>
    </w:p>
    <w:p w14:paraId="2C55030A" w14:textId="77777777" w:rsidR="004B21C8" w:rsidRDefault="004B21C8" w:rsidP="00CA4A13">
      <w:pPr>
        <w:rPr>
          <w:rFonts w:ascii="Baskerville" w:hAnsi="Baskerville" w:cs="Baskerville"/>
          <w:b/>
          <w:u w:val="single"/>
        </w:rPr>
      </w:pPr>
    </w:p>
    <w:p w14:paraId="54626947" w14:textId="77777777" w:rsidR="004B21C8" w:rsidRDefault="004B21C8" w:rsidP="00CA4A13">
      <w:pPr>
        <w:rPr>
          <w:rFonts w:ascii="Baskerville" w:hAnsi="Baskerville" w:cs="Baskerville"/>
          <w:b/>
          <w:u w:val="single"/>
        </w:rPr>
      </w:pPr>
    </w:p>
    <w:p w14:paraId="5E6DB00B" w14:textId="77777777" w:rsidR="00B43238" w:rsidRDefault="00B43238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ISD </w:t>
      </w:r>
      <w:hyperlink r:id="rId9" w:history="1">
        <w:r w:rsidRPr="00B43238">
          <w:rPr>
            <w:rStyle w:val="Hyperlink"/>
            <w:rFonts w:ascii="Times New Roman" w:hAnsi="Times New Roman" w:cs="Times New Roman"/>
            <w:b/>
            <w:sz w:val="32"/>
            <w:szCs w:val="32"/>
          </w:rPr>
          <w:t>map</w:t>
        </w:r>
      </w:hyperlink>
    </w:p>
    <w:p w14:paraId="31077B60" w14:textId="77777777" w:rsidR="006361D4" w:rsidRPr="006361D4" w:rsidRDefault="006361D4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  <w:b/>
          <w:sz w:val="32"/>
          <w:szCs w:val="32"/>
        </w:rPr>
      </w:pPr>
      <w:r w:rsidRPr="006361D4">
        <w:rPr>
          <w:rFonts w:ascii="Times New Roman" w:hAnsi="Times New Roman" w:cs="Times New Roman"/>
          <w:b/>
          <w:sz w:val="32"/>
          <w:szCs w:val="32"/>
        </w:rPr>
        <w:t>Crete Vegetation Zones</w:t>
      </w:r>
      <w:r>
        <w:rPr>
          <w:rFonts w:ascii="Times New Roman" w:hAnsi="Times New Roman" w:cs="Times New Roman"/>
          <w:b/>
          <w:sz w:val="32"/>
          <w:szCs w:val="32"/>
        </w:rPr>
        <w:t xml:space="preserve"> – </w:t>
      </w:r>
      <w:r w:rsidRPr="006361D4">
        <w:rPr>
          <w:rFonts w:ascii="Times New Roman" w:hAnsi="Times New Roman" w:cs="Times New Roman"/>
          <w:sz w:val="28"/>
          <w:szCs w:val="28"/>
        </w:rPr>
        <w:t>color code for ISD map</w:t>
      </w:r>
    </w:p>
    <w:p w14:paraId="0714E280" w14:textId="77777777" w:rsidR="00FA74A0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</w:rPr>
      </w:pPr>
      <w:r w:rsidRPr="004A653B">
        <w:rPr>
          <w:rFonts w:ascii="Times New Roman" w:hAnsi="Times New Roman" w:cs="Times New Roman"/>
        </w:rPr>
        <w:lastRenderedPageBreak/>
        <w:t xml:space="preserve">coastal and littoral zones (0-20 m);  — yellow </w:t>
      </w:r>
    </w:p>
    <w:p w14:paraId="47420D0F" w14:textId="77777777" w:rsidR="00FA74A0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 w:rsidRPr="004A653B">
        <w:rPr>
          <w:rFonts w:ascii="Times New Roman" w:hAnsi="Times New Roman" w:cs="Times New Roman"/>
        </w:rPr>
        <w:t xml:space="preserve">lowland (20-300 m);      —red </w:t>
      </w:r>
    </w:p>
    <w:p w14:paraId="4BFBDA01" w14:textId="77777777" w:rsidR="00FA74A0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 w:rsidRPr="004A653B">
        <w:rPr>
          <w:rFonts w:ascii="Times New Roman" w:hAnsi="Times New Roman" w:cs="Times New Roman"/>
        </w:rPr>
        <w:t>semi or sub-mountainous (300-800 m);  —green</w:t>
      </w:r>
    </w:p>
    <w:p w14:paraId="17E7453D" w14:textId="77777777" w:rsidR="00FA74A0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 w:rsidRPr="004A653B">
        <w:rPr>
          <w:rFonts w:ascii="Times New Roman" w:hAnsi="Times New Roman" w:cs="Times New Roman"/>
        </w:rPr>
        <w:t>mountainous (800-1800 m); — orange</w:t>
      </w:r>
    </w:p>
    <w:p w14:paraId="1E57E5B7" w14:textId="77777777" w:rsidR="00FA74A0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</w:rPr>
      </w:pPr>
      <w:r w:rsidRPr="004A653B">
        <w:rPr>
          <w:rFonts w:ascii="Times New Roman" w:hAnsi="Times New Roman" w:cs="Times New Roman"/>
        </w:rPr>
        <w:t>sub alpine 1800-2200;   —light blue</w:t>
      </w:r>
    </w:p>
    <w:p w14:paraId="2D146BEF" w14:textId="77777777" w:rsidR="004A653B" w:rsidRPr="004A653B" w:rsidRDefault="00FA74A0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</w:rPr>
      </w:pPr>
      <w:r w:rsidRPr="004A653B">
        <w:rPr>
          <w:rFonts w:ascii="Times New Roman" w:hAnsi="Times New Roman" w:cs="Times New Roman"/>
        </w:rPr>
        <w:t>alpine (+2200 m)</w:t>
      </w:r>
    </w:p>
    <w:p w14:paraId="037D6A1F" w14:textId="77777777" w:rsidR="004A653B" w:rsidRDefault="004A653B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l-GR" w:eastAsia="el-GR"/>
        </w:rPr>
        <w:drawing>
          <wp:inline distT="0" distB="0" distL="0" distR="0" wp14:anchorId="1999B4F3" wp14:editId="38BF7C0F">
            <wp:extent cx="5486400" cy="2369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6-13 at 9.09.04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E6DF" w14:textId="77777777" w:rsidR="004A653B" w:rsidRDefault="004A653B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Times New Roman" w:hAnsi="Times New Roman" w:cs="Times New Roman"/>
          <w:sz w:val="28"/>
          <w:szCs w:val="28"/>
        </w:rPr>
      </w:pPr>
    </w:p>
    <w:p w14:paraId="70120161" w14:textId="77777777" w:rsidR="004A653B" w:rsidRPr="006361D4" w:rsidRDefault="004A653B" w:rsidP="00FA74A0">
      <w:pPr>
        <w:widowControl w:val="0"/>
        <w:autoSpaceDE w:val="0"/>
        <w:autoSpaceDN w:val="0"/>
        <w:adjustRightInd w:val="0"/>
        <w:spacing w:line="320" w:lineRule="atLeast"/>
        <w:rPr>
          <w:rFonts w:ascii="Helvetica Neue" w:hAnsi="Helvetica Neue" w:cs="Helvetica Neue"/>
          <w:sz w:val="28"/>
          <w:szCs w:val="28"/>
        </w:rPr>
      </w:pPr>
    </w:p>
    <w:p w14:paraId="7DCBD68D" w14:textId="77777777" w:rsidR="00FA74A0" w:rsidRDefault="00FA74A0" w:rsidP="00CA4A13">
      <w:pPr>
        <w:rPr>
          <w:rFonts w:ascii="Baskerville" w:hAnsi="Baskerville" w:cs="Baskerville"/>
          <w:b/>
          <w:u w:val="single"/>
        </w:rPr>
      </w:pPr>
    </w:p>
    <w:p w14:paraId="0FF2EA38" w14:textId="77777777" w:rsidR="00FA74A0" w:rsidRDefault="004A653B" w:rsidP="00CA4A13">
      <w:pPr>
        <w:rPr>
          <w:rFonts w:ascii="Baskerville" w:hAnsi="Baskerville" w:cs="Baskerville"/>
          <w:b/>
          <w:u w:val="single"/>
        </w:rPr>
      </w:pPr>
      <w:r>
        <w:rPr>
          <w:rFonts w:ascii="Baskerville" w:hAnsi="Baskerville" w:cs="Baskerville"/>
          <w:b/>
          <w:u w:val="single"/>
        </w:rPr>
        <w:t xml:space="preserve">example sites: </w:t>
      </w:r>
    </w:p>
    <w:p w14:paraId="751017B8" w14:textId="77777777" w:rsidR="004A653B" w:rsidRDefault="004A653B" w:rsidP="00CA4A13">
      <w:pPr>
        <w:rPr>
          <w:rFonts w:ascii="Baskerville" w:hAnsi="Baskerville" w:cs="Baskerville"/>
          <w:b/>
          <w:u w:val="single"/>
        </w:rPr>
      </w:pPr>
    </w:p>
    <w:p w14:paraId="056AE296" w14:textId="77777777" w:rsidR="004A653B" w:rsidRDefault="004A653B" w:rsidP="00CA4A13">
      <w:pPr>
        <w:rPr>
          <w:rFonts w:ascii="Baskerville" w:hAnsi="Baskerville" w:cs="Baskerville"/>
          <w:b/>
          <w:u w:val="single"/>
        </w:rPr>
      </w:pPr>
      <w:r>
        <w:rPr>
          <w:rFonts w:ascii="Baskerville" w:hAnsi="Baskerville" w:cs="Baskerville"/>
          <w:b/>
          <w:noProof/>
          <w:u w:val="single"/>
          <w:lang w:val="el-GR" w:eastAsia="el-GR"/>
        </w:rPr>
        <w:drawing>
          <wp:inline distT="0" distB="0" distL="0" distR="0" wp14:anchorId="2507249E" wp14:editId="1E147AB9">
            <wp:extent cx="5486400" cy="314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6-13 at 9.04.44 A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4"/>
                    <a:stretch/>
                  </pic:blipFill>
                  <pic:spPr bwMode="auto"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/>
                      </a:ext>
                    </a:extLst>
                  </pic:spPr>
                </pic:pic>
              </a:graphicData>
            </a:graphic>
          </wp:inline>
        </w:drawing>
      </w:r>
    </w:p>
    <w:p w14:paraId="708347F7" w14:textId="77777777" w:rsidR="00FA74A0" w:rsidRPr="006361D4" w:rsidRDefault="00FA74A0" w:rsidP="00CA4A13">
      <w:pPr>
        <w:rPr>
          <w:rFonts w:ascii="Baskerville" w:hAnsi="Baskerville" w:cs="Baskerville"/>
          <w:b/>
          <w:sz w:val="32"/>
          <w:szCs w:val="32"/>
          <w:u w:val="single"/>
        </w:rPr>
      </w:pPr>
    </w:p>
    <w:p w14:paraId="776CC6C3" w14:textId="77777777" w:rsidR="004A653B" w:rsidRDefault="002C0C36" w:rsidP="00CA4A13">
      <w:pPr>
        <w:rPr>
          <w:rFonts w:ascii="Baskerville" w:hAnsi="Baskerville" w:cs="Baskerville"/>
        </w:rPr>
      </w:pPr>
      <w:hyperlink r:id="rId12" w:history="1">
        <w:r w:rsidR="004A653B" w:rsidRPr="004A653B">
          <w:rPr>
            <w:rStyle w:val="Hyperlink"/>
            <w:rFonts w:ascii="Baskerville" w:hAnsi="Baskerville" w:cs="Baskerville"/>
          </w:rPr>
          <w:t>USDA sampling soils</w:t>
        </w:r>
      </w:hyperlink>
    </w:p>
    <w:p w14:paraId="231226BF" w14:textId="77777777" w:rsidR="004A653B" w:rsidRDefault="004A653B" w:rsidP="00CA4A13">
      <w:pPr>
        <w:rPr>
          <w:rFonts w:ascii="Baskerville" w:hAnsi="Baskerville" w:cs="Baskerville"/>
        </w:rPr>
      </w:pPr>
    </w:p>
    <w:p w14:paraId="0A652344" w14:textId="77777777" w:rsidR="004A653B" w:rsidRPr="004A653B" w:rsidRDefault="004A653B" w:rsidP="00CA4A13">
      <w:pPr>
        <w:rPr>
          <w:rFonts w:ascii="Baskerville" w:hAnsi="Baskerville" w:cs="Baskerville"/>
          <w:b/>
          <w:u w:val="single"/>
        </w:rPr>
      </w:pPr>
    </w:p>
    <w:p w14:paraId="65068BD1" w14:textId="77777777" w:rsidR="004B21C8" w:rsidRPr="006361D4" w:rsidRDefault="004B21C8" w:rsidP="00CA4A13">
      <w:pPr>
        <w:rPr>
          <w:rFonts w:ascii="Baskerville" w:hAnsi="Baskerville" w:cs="Baskerville"/>
          <w:b/>
          <w:sz w:val="32"/>
          <w:szCs w:val="32"/>
          <w:u w:val="single"/>
        </w:rPr>
      </w:pPr>
      <w:r w:rsidRPr="006361D4">
        <w:rPr>
          <w:rFonts w:ascii="Baskerville" w:hAnsi="Baskerville" w:cs="Baskerville"/>
          <w:b/>
          <w:sz w:val="32"/>
          <w:szCs w:val="32"/>
          <w:u w:val="single"/>
        </w:rPr>
        <w:t>Identifying your sampling site:</w:t>
      </w:r>
    </w:p>
    <w:p w14:paraId="472EBFE5" w14:textId="77777777" w:rsidR="004B21C8" w:rsidRDefault="004B21C8" w:rsidP="00CA4A13">
      <w:pPr>
        <w:rPr>
          <w:rFonts w:ascii="Baskerville" w:hAnsi="Baskerville" w:cs="Baskerville"/>
          <w:b/>
          <w:sz w:val="32"/>
          <w:szCs w:val="32"/>
          <w:u w:val="single"/>
        </w:rPr>
      </w:pPr>
      <w:r w:rsidRPr="006361D4">
        <w:rPr>
          <w:rFonts w:ascii="Baskerville" w:hAnsi="Baskerville" w:cs="Baskerville"/>
          <w:b/>
          <w:sz w:val="32"/>
          <w:szCs w:val="32"/>
          <w:u w:val="single"/>
        </w:rPr>
        <w:t xml:space="preserve">Steps: </w:t>
      </w:r>
    </w:p>
    <w:p w14:paraId="67848E67" w14:textId="77777777" w:rsidR="006361D4" w:rsidRPr="006361D4" w:rsidRDefault="006361D4" w:rsidP="00CA4A13">
      <w:pPr>
        <w:rPr>
          <w:rFonts w:ascii="Baskerville" w:hAnsi="Baskerville" w:cs="Baskerville"/>
          <w:sz w:val="32"/>
          <w:szCs w:val="32"/>
        </w:rPr>
      </w:pPr>
    </w:p>
    <w:p w14:paraId="6357F9EE" w14:textId="77777777" w:rsidR="004B21C8" w:rsidRDefault="004B21C8" w:rsidP="00CA4A13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  <w:sz w:val="32"/>
          <w:szCs w:val="32"/>
        </w:rPr>
        <w:t>1:</w:t>
      </w:r>
      <w:r w:rsidRPr="004B21C8">
        <w:rPr>
          <w:rFonts w:ascii="Baskerville" w:hAnsi="Baskerville" w:cs="Baskerville"/>
        </w:rPr>
        <w:t xml:space="preserve"> </w:t>
      </w:r>
      <w:r w:rsidRPr="006361D4">
        <w:rPr>
          <w:rFonts w:ascii="Baskerville" w:hAnsi="Baskerville" w:cs="Baskerville"/>
          <w:b/>
          <w:sz w:val="32"/>
          <w:szCs w:val="32"/>
        </w:rPr>
        <w:t>drive to the defined sampling sites</w:t>
      </w:r>
      <w:r w:rsidRPr="004B21C8">
        <w:rPr>
          <w:rFonts w:ascii="Baskerville" w:hAnsi="Baskerville" w:cs="Baskerville"/>
        </w:rPr>
        <w:t xml:space="preserve"> GPS coordinates</w:t>
      </w:r>
    </w:p>
    <w:p w14:paraId="411C0A9C" w14:textId="77777777" w:rsidR="00746D31" w:rsidRDefault="00746D31" w:rsidP="00CA4A13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  <w:sz w:val="32"/>
          <w:szCs w:val="32"/>
        </w:rPr>
        <w:t>2:</w:t>
      </w:r>
      <w:r>
        <w:rPr>
          <w:rFonts w:ascii="Baskerville" w:hAnsi="Baskerville" w:cs="Baskerville"/>
        </w:rPr>
        <w:t xml:space="preserve"> </w:t>
      </w:r>
      <w:r w:rsidRPr="006361D4">
        <w:rPr>
          <w:rFonts w:ascii="Baskerville" w:hAnsi="Baskerville" w:cs="Baskerville"/>
          <w:b/>
          <w:sz w:val="32"/>
          <w:szCs w:val="32"/>
        </w:rPr>
        <w:t>identi</w:t>
      </w:r>
      <w:r w:rsidR="006C7937" w:rsidRPr="006361D4">
        <w:rPr>
          <w:rFonts w:ascii="Baskerville" w:hAnsi="Baskerville" w:cs="Baskerville"/>
          <w:b/>
          <w:sz w:val="32"/>
          <w:szCs w:val="32"/>
        </w:rPr>
        <w:t xml:space="preserve">fy two </w:t>
      </w:r>
      <w:r w:rsidR="00BE2982">
        <w:rPr>
          <w:rFonts w:ascii="Baskerville" w:hAnsi="Baskerville" w:cs="Baskerville"/>
          <w:b/>
          <w:sz w:val="32"/>
          <w:szCs w:val="32"/>
        </w:rPr>
        <w:t>locations</w:t>
      </w:r>
      <w:r w:rsidR="006C7937" w:rsidRPr="006361D4">
        <w:rPr>
          <w:rFonts w:ascii="Baskerville" w:hAnsi="Baskerville" w:cs="Baskerville"/>
          <w:b/>
          <w:sz w:val="32"/>
          <w:szCs w:val="32"/>
        </w:rPr>
        <w:t xml:space="preserve"> of soil for sampling</w:t>
      </w:r>
      <w:r w:rsidR="006C7937" w:rsidRPr="006361D4">
        <w:rPr>
          <w:rFonts w:ascii="Baskerville" w:hAnsi="Baskerville" w:cs="Baskerville"/>
          <w:sz w:val="32"/>
          <w:szCs w:val="32"/>
        </w:rPr>
        <w:t>,</w:t>
      </w:r>
      <w:r w:rsidR="006C7937">
        <w:rPr>
          <w:rFonts w:ascii="Baskerville" w:hAnsi="Baskerville" w:cs="Baskerville"/>
        </w:rPr>
        <w:t xml:space="preserve"> at least 10 feet from the edge of the road</w:t>
      </w:r>
    </w:p>
    <w:p w14:paraId="6BCFD2C5" w14:textId="77777777" w:rsidR="006C7937" w:rsidRDefault="006C7937" w:rsidP="006C7937">
      <w:pPr>
        <w:pStyle w:val="ListParagraph"/>
        <w:numPr>
          <w:ilvl w:val="0"/>
          <w:numId w:val="21"/>
        </w:numPr>
        <w:rPr>
          <w:rFonts w:ascii="Baskerville" w:hAnsi="Baskerville" w:cs="Baskerville"/>
        </w:rPr>
      </w:pPr>
      <w:r w:rsidRPr="006C7937">
        <w:rPr>
          <w:rFonts w:ascii="Baskerville" w:hAnsi="Baskerville" w:cs="Baskerville"/>
        </w:rPr>
        <w:t>identify the specified plant associated with your sampling site</w:t>
      </w:r>
    </w:p>
    <w:p w14:paraId="1ED5B014" w14:textId="77777777" w:rsidR="006C7937" w:rsidRDefault="006C7937" w:rsidP="006C7937">
      <w:pPr>
        <w:pStyle w:val="ListParagraph"/>
        <w:numPr>
          <w:ilvl w:val="0"/>
          <w:numId w:val="21"/>
        </w:numPr>
        <w:rPr>
          <w:rFonts w:ascii="Baskerville" w:hAnsi="Baskerville" w:cs="Baskerville"/>
        </w:rPr>
      </w:pPr>
      <w:r w:rsidRPr="006C7937">
        <w:rPr>
          <w:rFonts w:ascii="Baskerville" w:hAnsi="Baskerville" w:cs="Baskerville"/>
        </w:rPr>
        <w:t>the two sampling locations should be 5-10 feet (1.5-3 m) apart</w:t>
      </w:r>
    </w:p>
    <w:p w14:paraId="06D0A0F2" w14:textId="77777777" w:rsidR="003B3FE1" w:rsidRPr="006361D4" w:rsidRDefault="003B3FE1" w:rsidP="006C7937">
      <w:pPr>
        <w:pStyle w:val="ListParagraph"/>
        <w:numPr>
          <w:ilvl w:val="0"/>
          <w:numId w:val="21"/>
        </w:num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take a photo of each sampling site, include the plant in the photos</w:t>
      </w:r>
    </w:p>
    <w:p w14:paraId="0CBB27CD" w14:textId="77777777" w:rsidR="00877E93" w:rsidRPr="00877E93" w:rsidRDefault="00877E93" w:rsidP="00877E93">
      <w:pPr>
        <w:ind w:left="720"/>
        <w:rPr>
          <w:rFonts w:ascii="Baskerville" w:hAnsi="Baskerville" w:cs="Baskerville"/>
        </w:rPr>
      </w:pPr>
    </w:p>
    <w:p w14:paraId="02F2ACAF" w14:textId="77777777" w:rsidR="00877E93" w:rsidRDefault="00877E93" w:rsidP="00877E93">
      <w:pPr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 </w:t>
      </w:r>
      <w:r w:rsidRPr="00877E93">
        <w:rPr>
          <w:rFonts w:ascii="Times New Roman" w:eastAsia="Times New Roman" w:hAnsi="Times New Roman" w:cs="Times New Roman"/>
          <w:color w:val="000000"/>
        </w:rPr>
        <w:t xml:space="preserve">Note: For the sampling locations not specified by the type of flora, the </w:t>
      </w:r>
    </w:p>
    <w:p w14:paraId="32D75472" w14:textId="77777777" w:rsidR="00877E93" w:rsidRDefault="00877E93" w:rsidP="00877E93">
      <w:pPr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 </w:t>
      </w:r>
      <w:r w:rsidRPr="00877E93">
        <w:rPr>
          <w:rFonts w:ascii="Times New Roman" w:eastAsia="Times New Roman" w:hAnsi="Times New Roman" w:cs="Times New Roman"/>
          <w:color w:val="000000"/>
        </w:rPr>
        <w:t>sampling team will select and identify the present flora</w:t>
      </w:r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09CF6CF7" w14:textId="77777777" w:rsidR="003B3FE1" w:rsidRDefault="003B3FE1" w:rsidP="003B3FE1">
      <w:pPr>
        <w:rPr>
          <w:rFonts w:ascii="Times New Roman" w:eastAsia="Times New Roman" w:hAnsi="Times New Roman" w:cs="Times New Roman"/>
          <w:color w:val="000000"/>
        </w:rPr>
      </w:pPr>
    </w:p>
    <w:p w14:paraId="7593F826" w14:textId="77777777" w:rsidR="003B3FE1" w:rsidRDefault="003B3FE1" w:rsidP="003B3FE1">
      <w:pPr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3: metadata collection</w:t>
      </w:r>
      <w:r w:rsidRPr="006361D4"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(see below)</w:t>
      </w:r>
    </w:p>
    <w:p w14:paraId="48A3C164" w14:textId="77777777" w:rsidR="003B3FE1" w:rsidRDefault="000D00A6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</w:t>
      </w:r>
      <w:r w:rsidR="003B3FE1" w:rsidRPr="000D00A6">
        <w:rPr>
          <w:rFonts w:ascii="Times New Roman" w:eastAsia="Times New Roman" w:hAnsi="Times New Roman" w:cs="Times New Roman"/>
          <w:color w:val="000000"/>
        </w:rPr>
        <w:t>etadata will be collected on a smart phone GIS cloud app &amp; on a log sheet</w:t>
      </w:r>
      <w:r>
        <w:rPr>
          <w:rFonts w:ascii="Times New Roman" w:eastAsia="Times New Roman" w:hAnsi="Times New Roman" w:cs="Times New Roman"/>
          <w:color w:val="000000"/>
        </w:rPr>
        <w:t xml:space="preserve">, the </w:t>
      </w:r>
      <w:r w:rsidR="003B3FE1">
        <w:rPr>
          <w:rFonts w:ascii="Times New Roman" w:eastAsia="Times New Roman" w:hAnsi="Times New Roman" w:cs="Times New Roman"/>
          <w:color w:val="000000"/>
        </w:rPr>
        <w:t>MetaSUB GIS cloud app has been adapted for ISD</w:t>
      </w:r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4D3EEF45" w14:textId="77777777" w:rsidR="00761DED" w:rsidRDefault="00761DED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026E1106" w14:textId="77777777" w:rsidR="00761DED" w:rsidRDefault="00761DED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3636CF">
        <w:rPr>
          <w:rFonts w:ascii="Times New Roman" w:eastAsia="Times New Roman" w:hAnsi="Times New Roman" w:cs="Times New Roman"/>
          <w:b/>
          <w:color w:val="000000"/>
        </w:rPr>
        <w:t>MIxS soil metadata</w:t>
      </w:r>
      <w:r>
        <w:rPr>
          <w:rFonts w:ascii="Times New Roman" w:eastAsia="Times New Roman" w:hAnsi="Times New Roman" w:cs="Times New Roman"/>
          <w:color w:val="000000"/>
        </w:rPr>
        <w:t xml:space="preserve">: </w:t>
      </w:r>
      <w:r w:rsidR="00651231">
        <w:rPr>
          <w:rFonts w:ascii="Times New Roman" w:eastAsia="Times New Roman" w:hAnsi="Times New Roman" w:cs="Times New Roman"/>
          <w:color w:val="000000"/>
        </w:rPr>
        <w:t xml:space="preserve">   (collect on GIS cloud app &amp; record on data sheet)</w:t>
      </w:r>
    </w:p>
    <w:p w14:paraId="538FB652" w14:textId="77777777" w:rsidR="00B025A2" w:rsidRDefault="00B025A2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4B5248E6" w14:textId="77777777" w:rsidR="00B025A2" w:rsidRPr="00B025A2" w:rsidRDefault="00B025A2" w:rsidP="000D00A6">
      <w:pPr>
        <w:ind w:left="180"/>
        <w:rPr>
          <w:rFonts w:ascii="Times New Roman" w:eastAsia="Times New Roman" w:hAnsi="Times New Roman" w:cs="Times New Roman"/>
          <w:b/>
          <w:color w:val="000000"/>
        </w:rPr>
      </w:pPr>
      <w:r w:rsidRPr="00B025A2">
        <w:rPr>
          <w:rFonts w:ascii="Times New Roman" w:eastAsia="Times New Roman" w:hAnsi="Times New Roman" w:cs="Times New Roman"/>
          <w:b/>
          <w:color w:val="000000"/>
        </w:rPr>
        <w:t xml:space="preserve">Pre-filled in metadata: </w:t>
      </w:r>
    </w:p>
    <w:p w14:paraId="2EC3799F" w14:textId="77777777" w:rsidR="00B025A2" w:rsidRDefault="00B025A2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collection date: 2016-06-15</w:t>
      </w:r>
    </w:p>
    <w:p w14:paraId="1C1D88FA" w14:textId="77777777" w:rsidR="00B025A2" w:rsidRDefault="00B025A2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FA74A0">
        <w:rPr>
          <w:rFonts w:ascii="Times New Roman" w:eastAsia="Times New Roman" w:hAnsi="Times New Roman" w:cs="Times New Roman"/>
          <w:b/>
          <w:color w:val="000000"/>
        </w:rPr>
        <w:t>environment biome:</w:t>
      </w:r>
      <w:r>
        <w:rPr>
          <w:rFonts w:ascii="Times New Roman" w:eastAsia="Times New Roman" w:hAnsi="Times New Roman" w:cs="Times New Roman"/>
          <w:color w:val="000000"/>
        </w:rPr>
        <w:t xml:space="preserve"> terrestrial biome</w:t>
      </w:r>
    </w:p>
    <w:p w14:paraId="341CABD9" w14:textId="77777777" w:rsidR="00B025A2" w:rsidRDefault="00B025A2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FA74A0">
        <w:rPr>
          <w:rFonts w:ascii="Times New Roman" w:eastAsia="Times New Roman" w:hAnsi="Times New Roman" w:cs="Times New Roman"/>
          <w:b/>
          <w:color w:val="000000"/>
        </w:rPr>
        <w:t>environment material</w:t>
      </w:r>
      <w:r>
        <w:rPr>
          <w:rFonts w:ascii="Times New Roman" w:eastAsia="Times New Roman" w:hAnsi="Times New Roman" w:cs="Times New Roman"/>
          <w:color w:val="000000"/>
        </w:rPr>
        <w:t xml:space="preserve">: soil </w:t>
      </w:r>
    </w:p>
    <w:p w14:paraId="4AF9732E" w14:textId="77777777" w:rsidR="003636CF" w:rsidRDefault="003636CF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sample collection method</w:t>
      </w:r>
      <w:r w:rsidRPr="003636CF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soil borer</w:t>
      </w:r>
    </w:p>
    <w:p w14:paraId="5EC49343" w14:textId="77777777" w:rsidR="003636CF" w:rsidRDefault="003636CF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amount of sample collected</w:t>
      </w:r>
      <w:r w:rsidRPr="003636CF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50 ml</w:t>
      </w:r>
    </w:p>
    <w:p w14:paraId="36524C3B" w14:textId="77777777" w:rsidR="003636CF" w:rsidRDefault="003636CF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depth</w:t>
      </w:r>
      <w:r w:rsidRPr="003636CF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0-10 cm</w:t>
      </w:r>
    </w:p>
    <w:p w14:paraId="0E433393" w14:textId="77777777" w:rsidR="003636CF" w:rsidRDefault="003636CF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elevation</w:t>
      </w:r>
      <w:r w:rsidRPr="003636CF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(identified by GPS coordinates)</w:t>
      </w:r>
    </w:p>
    <w:p w14:paraId="431E5476" w14:textId="77777777" w:rsidR="000974E1" w:rsidRDefault="000974E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7D9B0655" w14:textId="77777777" w:rsidR="000974E1" w:rsidRPr="00FA74A0" w:rsidRDefault="000974E1" w:rsidP="000D00A6">
      <w:pPr>
        <w:ind w:left="180"/>
        <w:rPr>
          <w:rFonts w:ascii="Times New Roman" w:eastAsia="Times New Roman" w:hAnsi="Times New Roman" w:cs="Times New Roman"/>
          <w:b/>
          <w:color w:val="000000"/>
        </w:rPr>
      </w:pPr>
      <w:r w:rsidRPr="00FA74A0">
        <w:rPr>
          <w:rFonts w:ascii="Times New Roman" w:eastAsia="Times New Roman" w:hAnsi="Times New Roman" w:cs="Times New Roman"/>
          <w:b/>
          <w:color w:val="000000"/>
        </w:rPr>
        <w:t xml:space="preserve">definitions: </w:t>
      </w:r>
    </w:p>
    <w:p w14:paraId="3F4EF86B" w14:textId="77777777" w:rsidR="000974E1" w:rsidRDefault="000974E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lacustrine beach: </w:t>
      </w:r>
    </w:p>
    <w:p w14:paraId="539CFF5B" w14:textId="77777777" w:rsidR="00B025A2" w:rsidRDefault="00B025A2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48FD21C5" w14:textId="77777777" w:rsidR="000974E1" w:rsidRDefault="000974E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Arial" w:hAnsi="Arial" w:cs="Arial"/>
          <w:sz w:val="22"/>
          <w:szCs w:val="22"/>
        </w:rPr>
        <w:t>A landform consisting of loose rock particles such as sand, gravel, shingle, pebbles, cobble, or even shell fragments along the shoreline of a lake.</w:t>
      </w:r>
    </w:p>
    <w:p w14:paraId="320568FF" w14:textId="77777777" w:rsidR="00761DED" w:rsidRDefault="0065123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lat_long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will be recorded, when you submit this data </w:t>
      </w:r>
    </w:p>
    <w:p w14:paraId="1499BDBB" w14:textId="77777777" w:rsidR="00651231" w:rsidRDefault="0065123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69106029" w14:textId="77777777" w:rsidR="00FA74A0" w:rsidRPr="003636CF" w:rsidRDefault="003636CF" w:rsidP="000D00A6">
      <w:pPr>
        <w:ind w:left="1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36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Metadata to be filled in: </w:t>
      </w:r>
    </w:p>
    <w:p w14:paraId="3445EBB2" w14:textId="77777777" w:rsidR="003636CF" w:rsidRDefault="003636CF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796FED98" w14:textId="77777777" w:rsidR="00FA74A0" w:rsidRPr="00FA74A0" w:rsidRDefault="00FA74A0" w:rsidP="00FA74A0">
      <w:pPr>
        <w:ind w:left="180"/>
        <w:rPr>
          <w:rFonts w:ascii="Times New Roman" w:eastAsia="Times New Roman" w:hAnsi="Times New Roman" w:cs="Times New Roman"/>
          <w:b/>
          <w:color w:val="000000"/>
        </w:rPr>
      </w:pPr>
      <w:r w:rsidRPr="00FA74A0">
        <w:rPr>
          <w:rFonts w:ascii="Times New Roman" w:eastAsia="Times New Roman" w:hAnsi="Times New Roman" w:cs="Times New Roman"/>
          <w:b/>
          <w:color w:val="000000"/>
        </w:rPr>
        <w:t>environment feature:</w:t>
      </w:r>
    </w:p>
    <w:p w14:paraId="55FAC991" w14:textId="77777777" w:rsidR="00FA74A0" w:rsidRDefault="00FA74A0" w:rsidP="00FA74A0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agricultural land, alpine, beach, botanical garden, boulder field, cave, crevice, cultivated habitat, desert, farm, field, forest (</w:t>
      </w:r>
      <w:r w:rsidR="003636CF">
        <w:rPr>
          <w:rFonts w:ascii="Times New Roman" w:eastAsia="Times New Roman" w:hAnsi="Times New Roman" w:cs="Times New Roman"/>
          <w:color w:val="000000"/>
        </w:rPr>
        <w:t>e.g. oak forest</w:t>
      </w:r>
      <w:r>
        <w:rPr>
          <w:rFonts w:ascii="Times New Roman" w:eastAsia="Times New Roman" w:hAnsi="Times New Roman" w:cs="Times New Roman"/>
          <w:color w:val="000000"/>
        </w:rPr>
        <w:t>), gravel field, grassland, greenhouse, lacustrine beach, meadow, national forest, nature reserve, olive grove, orchard, park, pasture, planted forest, plateau, sandy beach, valley, vineyard</w:t>
      </w:r>
    </w:p>
    <w:p w14:paraId="1113A881" w14:textId="77777777" w:rsidR="00FA74A0" w:rsidRDefault="00FA74A0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3A3414C3" w14:textId="77777777" w:rsidR="00FA74A0" w:rsidRDefault="00FA74A0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7B0D43A5" w14:textId="77777777" w:rsidR="00B14D99" w:rsidRDefault="006361D4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</w:t>
      </w:r>
      <w:r w:rsidR="00B14D99">
        <w:rPr>
          <w:rFonts w:ascii="Times New Roman" w:eastAsia="Times New Roman" w:hAnsi="Times New Roman" w:cs="Times New Roman"/>
          <w:color w:val="000000"/>
        </w:rPr>
        <w:t>ample number</w:t>
      </w:r>
    </w:p>
    <w:p w14:paraId="46E903BB" w14:textId="77777777" w:rsidR="006361D4" w:rsidRDefault="006361D4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collection time: </w:t>
      </w:r>
    </w:p>
    <w:p w14:paraId="74410142" w14:textId="77777777" w:rsidR="00B14D99" w:rsidRDefault="006361D4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</w:t>
      </w:r>
      <w:r w:rsidR="00B14D99">
        <w:rPr>
          <w:rFonts w:ascii="Times New Roman" w:eastAsia="Times New Roman" w:hAnsi="Times New Roman" w:cs="Times New Roman"/>
          <w:color w:val="000000"/>
        </w:rPr>
        <w:t>ity (nearest town/city)</w:t>
      </w:r>
    </w:p>
    <w:p w14:paraId="7CDA497E" w14:textId="77777777" w:rsidR="00B14D99" w:rsidRDefault="006361D4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</w:t>
      </w:r>
      <w:r w:rsidR="00B14D99">
        <w:rPr>
          <w:rFonts w:ascii="Times New Roman" w:eastAsia="Times New Roman" w:hAnsi="Times New Roman" w:cs="Times New Roman"/>
          <w:color w:val="000000"/>
        </w:rPr>
        <w:t>oil moisture (measurement, %)</w:t>
      </w:r>
    </w:p>
    <w:p w14:paraId="5D42652D" w14:textId="77777777" w:rsidR="00B14D99" w:rsidRPr="006361D4" w:rsidRDefault="006361D4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</w:t>
      </w:r>
      <w:r w:rsidR="00B14D99">
        <w:rPr>
          <w:rFonts w:ascii="Times New Roman" w:eastAsia="Times New Roman" w:hAnsi="Times New Roman" w:cs="Times New Roman"/>
          <w:color w:val="000000"/>
        </w:rPr>
        <w:t>oil temperature (</w:t>
      </w:r>
      <w:r w:rsidR="00B14D99" w:rsidRPr="006361D4">
        <w:rPr>
          <w:rFonts w:ascii="Times New Roman" w:eastAsia="Times New Roman" w:hAnsi="Times New Roman" w:cs="Times New Roman"/>
          <w:color w:val="000000"/>
        </w:rPr>
        <w:t>°C)</w:t>
      </w:r>
    </w:p>
    <w:p w14:paraId="573059AB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>pH</w:t>
      </w:r>
    </w:p>
    <w:p w14:paraId="74ECEBA8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>plant type</w:t>
      </w:r>
    </w:p>
    <w:p w14:paraId="40197382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 xml:space="preserve">land use: agriculture, pristine, beach </w:t>
      </w:r>
    </w:p>
    <w:p w14:paraId="2B711639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>occupancy: high, med, low, none</w:t>
      </w:r>
    </w:p>
    <w:p w14:paraId="2C6E53F0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 xml:space="preserve">traffic: high, somewhat, little </w:t>
      </w:r>
    </w:p>
    <w:p w14:paraId="1F96DFC1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 xml:space="preserve">place name </w:t>
      </w:r>
    </w:p>
    <w:p w14:paraId="7A12A01D" w14:textId="77777777" w:rsidR="00B14D99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>manual time entry (collection time)</w:t>
      </w:r>
    </w:p>
    <w:p w14:paraId="379570CC" w14:textId="77777777" w:rsidR="006361D4" w:rsidRDefault="00EA029D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land use: </w:t>
      </w:r>
    </w:p>
    <w:p w14:paraId="7B150A1D" w14:textId="77777777" w:rsidR="004A653B" w:rsidRDefault="004A653B" w:rsidP="004A653B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cultivated, drylands, forest, inland water, mountains, urban</w:t>
      </w:r>
    </w:p>
    <w:p w14:paraId="7131E9BA" w14:textId="77777777" w:rsidR="004A653B" w:rsidRPr="006361D4" w:rsidRDefault="004A653B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22E073B1" w14:textId="77777777" w:rsidR="00B14D99" w:rsidRPr="006361D4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17C30F2A" w14:textId="77777777" w:rsidR="00B14D99" w:rsidRDefault="00B14D99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 w:rsidRPr="006361D4">
        <w:rPr>
          <w:rFonts w:ascii="Times New Roman" w:eastAsia="Times New Roman" w:hAnsi="Times New Roman" w:cs="Times New Roman"/>
          <w:color w:val="000000"/>
        </w:rPr>
        <w:t xml:space="preserve">(skip all other fields) </w:t>
      </w:r>
    </w:p>
    <w:p w14:paraId="31298B23" w14:textId="77777777" w:rsidR="00761DED" w:rsidRDefault="00761DED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21CB7F21" w14:textId="77777777" w:rsidR="00761DED" w:rsidRDefault="0065123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  <w:r>
        <w:rPr>
          <w:rFonts w:ascii="Baskerville" w:hAnsi="Baskerville" w:cs="Baskerville"/>
          <w:noProof/>
          <w:sz w:val="28"/>
          <w:lang w:val="el-GR" w:eastAsia="el-GR"/>
        </w:rPr>
        <w:drawing>
          <wp:anchor distT="0" distB="0" distL="114300" distR="114300" simplePos="0" relativeHeight="251738112" behindDoc="0" locked="0" layoutInCell="1" allowOverlap="1" wp14:anchorId="12B4BCF6" wp14:editId="3AC1F439">
            <wp:simplePos x="0" y="0"/>
            <wp:positionH relativeFrom="column">
              <wp:posOffset>1257300</wp:posOffset>
            </wp:positionH>
            <wp:positionV relativeFrom="paragraph">
              <wp:posOffset>17145</wp:posOffset>
            </wp:positionV>
            <wp:extent cx="670560" cy="478790"/>
            <wp:effectExtent l="0" t="0" r="0" b="3810"/>
            <wp:wrapTight wrapText="bothSides">
              <wp:wrapPolygon edited="0">
                <wp:start x="0" y="0"/>
                <wp:lineTo x="0" y="20626"/>
                <wp:lineTo x="20455" y="20626"/>
                <wp:lineTo x="20455" y="0"/>
                <wp:lineTo x="0" y="0"/>
              </wp:wrapPolygon>
            </wp:wrapTight>
            <wp:docPr id="29" name="Picture 29" descr="sbucks GISclo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bucks GIScloud.png"/>
                    <pic:cNvPicPr/>
                  </pic:nvPicPr>
                  <pic:blipFill rotWithShape="1">
                    <a:blip r:embed="rId13"/>
                    <a:srcRect t="87464" r="74783" b="532"/>
                    <a:stretch/>
                  </pic:blipFill>
                  <pic:spPr bwMode="auto">
                    <a:xfrm>
                      <a:off x="0" y="0"/>
                      <a:ext cx="670560" cy="47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</w:rPr>
        <w:t>[</w:t>
      </w:r>
      <w:r w:rsidRPr="006361D4">
        <w:rPr>
          <w:rFonts w:ascii="Times New Roman" w:eastAsia="Times New Roman" w:hAnsi="Times New Roman" w:cs="Times New Roman"/>
          <w:b/>
          <w:color w:val="000000"/>
        </w:rPr>
        <w:t>Click on Send</w:t>
      </w:r>
      <w:r>
        <w:rPr>
          <w:rFonts w:ascii="Times New Roman" w:eastAsia="Times New Roman" w:hAnsi="Times New Roman" w:cs="Times New Roman"/>
          <w:color w:val="000000"/>
        </w:rPr>
        <w:t>]</w:t>
      </w:r>
      <w:r w:rsidR="003636CF">
        <w:rPr>
          <w:rFonts w:ascii="Times New Roman" w:eastAsia="Times New Roman" w:hAnsi="Times New Roman" w:cs="Times New Roman"/>
          <w:color w:val="000000"/>
        </w:rPr>
        <w:t xml:space="preserve">                                     to submit the metadata t</w:t>
      </w:r>
      <w:r w:rsidR="006361D4">
        <w:rPr>
          <w:rFonts w:ascii="Times New Roman" w:eastAsia="Times New Roman" w:hAnsi="Times New Roman" w:cs="Times New Roman"/>
          <w:color w:val="000000"/>
        </w:rPr>
        <w:t>o the cloud. While offline, data is stored to the app, when back online, the data will upload to the app.</w:t>
      </w:r>
    </w:p>
    <w:p w14:paraId="16D8DE6C" w14:textId="77777777" w:rsidR="00651231" w:rsidRDefault="0065123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18D98903" w14:textId="77777777" w:rsidR="00651231" w:rsidRDefault="00651231" w:rsidP="000D00A6">
      <w:pPr>
        <w:ind w:left="180"/>
        <w:rPr>
          <w:rFonts w:ascii="Times New Roman" w:eastAsia="Times New Roman" w:hAnsi="Times New Roman" w:cs="Times New Roman"/>
          <w:color w:val="000000"/>
        </w:rPr>
      </w:pPr>
    </w:p>
    <w:p w14:paraId="6C69FF45" w14:textId="77777777" w:rsidR="00761DED" w:rsidRDefault="00761DED" w:rsidP="004A653B">
      <w:pPr>
        <w:ind w:left="720"/>
        <w:rPr>
          <w:rFonts w:ascii="Times New Roman" w:eastAsia="Times New Roman" w:hAnsi="Times New Roman" w:cs="Times New Roman"/>
          <w:color w:val="000000"/>
        </w:rPr>
      </w:pPr>
    </w:p>
    <w:p w14:paraId="3972E956" w14:textId="77777777" w:rsidR="003B3FE1" w:rsidRDefault="003B3FE1" w:rsidP="003B3FE1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sz w:val="32"/>
          <w:szCs w:val="32"/>
        </w:rPr>
        <w:t xml:space="preserve">4: </w:t>
      </w:r>
      <w:r w:rsidRPr="006361D4">
        <w:rPr>
          <w:rFonts w:ascii="Baskerville" w:hAnsi="Baskerville" w:cs="Baskerville"/>
          <w:b/>
          <w:sz w:val="32"/>
          <w:szCs w:val="32"/>
        </w:rPr>
        <w:t>select an area of soil</w:t>
      </w:r>
      <w:r w:rsidRPr="006361D4">
        <w:rPr>
          <w:rFonts w:ascii="Baskerville" w:hAnsi="Baskerville" w:cs="Baskerville"/>
          <w:sz w:val="32"/>
          <w:szCs w:val="32"/>
        </w:rPr>
        <w:t>,</w:t>
      </w:r>
      <w:r w:rsidRPr="00877E93">
        <w:rPr>
          <w:rFonts w:ascii="Baskerville" w:hAnsi="Baskerville" w:cs="Baskerville"/>
        </w:rPr>
        <w:t xml:space="preserve"> that is 2 feet (0.6 m) from the base of the tree/plant</w:t>
      </w:r>
    </w:p>
    <w:p w14:paraId="086E580B" w14:textId="77777777" w:rsidR="003B3FE1" w:rsidRDefault="003B3FE1" w:rsidP="003B3FE1">
      <w:pPr>
        <w:pStyle w:val="ListParagraph"/>
        <w:numPr>
          <w:ilvl w:val="0"/>
          <w:numId w:val="25"/>
        </w:num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Take a photo of the soil </w:t>
      </w:r>
    </w:p>
    <w:p w14:paraId="0C3462A2" w14:textId="77777777" w:rsidR="00A07D69" w:rsidRPr="00ED5903" w:rsidRDefault="00A07D69" w:rsidP="00ED5903">
      <w:pPr>
        <w:rPr>
          <w:rFonts w:ascii="Baskerville" w:hAnsi="Baskerville" w:cs="Baskerville"/>
        </w:rPr>
      </w:pPr>
    </w:p>
    <w:p w14:paraId="50B8A303" w14:textId="77777777" w:rsidR="003B3FE1" w:rsidRPr="00BE2982" w:rsidRDefault="003B3FE1" w:rsidP="003B3FE1">
      <w:pPr>
        <w:pStyle w:val="ListParagraph"/>
        <w:numPr>
          <w:ilvl w:val="0"/>
          <w:numId w:val="24"/>
        </w:numPr>
        <w:rPr>
          <w:rFonts w:ascii="Baskerville" w:hAnsi="Baskerville" w:cs="Baskerville"/>
        </w:rPr>
      </w:pPr>
      <w:r w:rsidRPr="00BE2982">
        <w:rPr>
          <w:rFonts w:ascii="Baskerville" w:hAnsi="Baskerville" w:cs="Baskerville"/>
        </w:rPr>
        <w:t xml:space="preserve">Identify soil type: </w:t>
      </w:r>
    </w:p>
    <w:p w14:paraId="565292D7" w14:textId="77777777" w:rsidR="00ED5903" w:rsidRDefault="00761DED" w:rsidP="00ED5903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Shale, conglomerates, clay deposits, limestone, limestone &amp; flysch, </w:t>
      </w:r>
      <w:proofErr w:type="spellStart"/>
      <w:r>
        <w:rPr>
          <w:rFonts w:ascii="Baskerville" w:hAnsi="Baskerville" w:cs="Baskerville"/>
        </w:rPr>
        <w:t>mari</w:t>
      </w:r>
      <w:proofErr w:type="spellEnd"/>
      <w:r>
        <w:rPr>
          <w:rFonts w:ascii="Baskerville" w:hAnsi="Baskerville" w:cs="Baskerville"/>
        </w:rPr>
        <w:t>, alluvial fan, flysch</w:t>
      </w:r>
      <w:r w:rsidR="004A653B">
        <w:rPr>
          <w:rFonts w:ascii="Baskerville" w:hAnsi="Baskerville" w:cs="Baskerville"/>
        </w:rPr>
        <w:t>, c</w:t>
      </w:r>
      <w:r w:rsidR="00ED5903">
        <w:rPr>
          <w:rFonts w:ascii="Baskerville" w:hAnsi="Baskerville" w:cs="Baskerville"/>
        </w:rPr>
        <w:t>lay, sandy clay, silty clay, clay loam</w:t>
      </w:r>
    </w:p>
    <w:p w14:paraId="38D81966" w14:textId="77777777" w:rsidR="005A4F6E" w:rsidRDefault="005A4F6E" w:rsidP="00ED5903">
      <w:pPr>
        <w:rPr>
          <w:rFonts w:ascii="Baskerville" w:hAnsi="Baskerville" w:cs="Baskerville"/>
        </w:rPr>
      </w:pPr>
    </w:p>
    <w:p w14:paraId="555328FB" w14:textId="77777777" w:rsidR="005A4F6E" w:rsidRDefault="005A4F6E" w:rsidP="00ED5903">
      <w:pPr>
        <w:rPr>
          <w:rFonts w:ascii="Baskerville" w:hAnsi="Baskerville" w:cs="Baskerville"/>
        </w:rPr>
      </w:pPr>
    </w:p>
    <w:p w14:paraId="72581799" w14:textId="77777777" w:rsidR="005A4F6E" w:rsidRPr="005A4F6E" w:rsidRDefault="005A4F6E" w:rsidP="00ED5903">
      <w:pPr>
        <w:rPr>
          <w:rFonts w:ascii="Baskerville" w:hAnsi="Baskerville" w:cs="Baskerville"/>
          <w:sz w:val="22"/>
          <w:szCs w:val="22"/>
        </w:rPr>
      </w:pPr>
      <w:r w:rsidRPr="005A4F6E">
        <w:rPr>
          <w:rFonts w:ascii="Baskerville" w:hAnsi="Baskerville" w:cs="Baskerville"/>
          <w:sz w:val="32"/>
          <w:szCs w:val="32"/>
        </w:rPr>
        <w:t>5</w:t>
      </w:r>
      <w:r w:rsidRPr="005A4F6E">
        <w:rPr>
          <w:rFonts w:ascii="Baskerville" w:hAnsi="Baskerville" w:cs="Baskerville"/>
        </w:rPr>
        <w:t xml:space="preserve">. </w:t>
      </w:r>
      <w:r>
        <w:rPr>
          <w:rFonts w:ascii="Baskerville" w:hAnsi="Baskerville" w:cs="Baskerville"/>
          <w:b/>
          <w:sz w:val="32"/>
          <w:szCs w:val="32"/>
        </w:rPr>
        <w:t>l</w:t>
      </w:r>
      <w:r w:rsidRPr="005A4F6E">
        <w:rPr>
          <w:rFonts w:ascii="Baskerville" w:hAnsi="Baskerville" w:cs="Baskerville"/>
          <w:b/>
          <w:sz w:val="32"/>
          <w:szCs w:val="32"/>
        </w:rPr>
        <w:t>abelling</w:t>
      </w:r>
      <w:r w:rsidRPr="005A4F6E">
        <w:rPr>
          <w:rFonts w:ascii="Baskerville" w:hAnsi="Baskerville" w:cs="Baskerville"/>
          <w:b/>
        </w:rPr>
        <w:t xml:space="preserve">: </w:t>
      </w:r>
      <w:r w:rsidRPr="005A4F6E">
        <w:rPr>
          <w:rFonts w:ascii="Baskerville" w:hAnsi="Baskerville" w:cs="Baskerville"/>
          <w:sz w:val="22"/>
          <w:szCs w:val="22"/>
        </w:rPr>
        <w:t xml:space="preserve">Sample ID is </w:t>
      </w:r>
      <w:proofErr w:type="spellStart"/>
      <w:r w:rsidRPr="005A4F6E">
        <w:rPr>
          <w:rFonts w:ascii="Baskerville" w:hAnsi="Baskerville" w:cs="Baskerville"/>
          <w:sz w:val="22"/>
          <w:szCs w:val="22"/>
        </w:rPr>
        <w:t>ISD_TeamNo</w:t>
      </w:r>
      <w:proofErr w:type="spellEnd"/>
      <w:r w:rsidRPr="005A4F6E">
        <w:rPr>
          <w:rFonts w:ascii="Baskerville" w:hAnsi="Baskerville" w:cs="Baskerville"/>
          <w:sz w:val="22"/>
          <w:szCs w:val="22"/>
        </w:rPr>
        <w:t>(1-9)_</w:t>
      </w:r>
      <w:proofErr w:type="spellStart"/>
      <w:r w:rsidRPr="005A4F6E">
        <w:rPr>
          <w:rFonts w:ascii="Baskerville" w:hAnsi="Baskerville" w:cs="Baskerville"/>
          <w:sz w:val="22"/>
          <w:szCs w:val="22"/>
        </w:rPr>
        <w:t>SiteNo</w:t>
      </w:r>
      <w:proofErr w:type="spellEnd"/>
      <w:r w:rsidRPr="005A4F6E">
        <w:rPr>
          <w:rFonts w:ascii="Baskerville" w:hAnsi="Baskerville" w:cs="Baskerville"/>
          <w:sz w:val="22"/>
          <w:szCs w:val="22"/>
        </w:rPr>
        <w:t>(1-14)_</w:t>
      </w:r>
      <w:proofErr w:type="spellStart"/>
      <w:r w:rsidRPr="005A4F6E">
        <w:rPr>
          <w:rFonts w:ascii="Baskerville" w:hAnsi="Baskerville" w:cs="Baskerville"/>
          <w:sz w:val="22"/>
          <w:szCs w:val="22"/>
        </w:rPr>
        <w:t>LocNo</w:t>
      </w:r>
      <w:proofErr w:type="spellEnd"/>
      <w:r w:rsidRPr="005A4F6E">
        <w:rPr>
          <w:rFonts w:ascii="Baskerville" w:hAnsi="Baskerville" w:cs="Baskerville"/>
          <w:sz w:val="22"/>
          <w:szCs w:val="22"/>
        </w:rPr>
        <w:t>(1-2)_</w:t>
      </w:r>
      <w:proofErr w:type="spellStart"/>
      <w:r w:rsidRPr="005A4F6E">
        <w:rPr>
          <w:rFonts w:ascii="Baskerville" w:hAnsi="Baskerville" w:cs="Baskerville"/>
          <w:sz w:val="22"/>
          <w:szCs w:val="22"/>
        </w:rPr>
        <w:t>ReplicNo</w:t>
      </w:r>
      <w:proofErr w:type="spellEnd"/>
      <w:r w:rsidRPr="005A4F6E">
        <w:rPr>
          <w:rFonts w:ascii="Baskerville" w:hAnsi="Baskerville" w:cs="Baskerville"/>
          <w:sz w:val="22"/>
          <w:szCs w:val="22"/>
        </w:rPr>
        <w:t>(1-3)</w:t>
      </w:r>
    </w:p>
    <w:p w14:paraId="388E306F" w14:textId="77777777" w:rsidR="00ED5903" w:rsidRPr="005A4F6E" w:rsidRDefault="005A4F6E" w:rsidP="00ED5903">
      <w:pPr>
        <w:rPr>
          <w:rFonts w:ascii="Baskerville" w:hAnsi="Baskerville" w:cs="Baskerville"/>
        </w:rPr>
      </w:pPr>
      <w:r w:rsidRPr="005A4F6E">
        <w:rPr>
          <w:rFonts w:ascii="Baskerville" w:hAnsi="Baskerville" w:cs="Baskerville"/>
        </w:rPr>
        <w:t xml:space="preserve"> (1: DNA, 2:CHEM, 3:HCMR)</w:t>
      </w:r>
    </w:p>
    <w:p w14:paraId="41E4E2DF" w14:textId="77777777" w:rsidR="005A4F6E" w:rsidRPr="005A4F6E" w:rsidRDefault="005A4F6E" w:rsidP="00ED5903">
      <w:pPr>
        <w:rPr>
          <w:rFonts w:ascii="Baskerville" w:hAnsi="Baskerville" w:cs="Baskerville"/>
        </w:rPr>
      </w:pPr>
    </w:p>
    <w:p w14:paraId="04E068F8" w14:textId="77777777" w:rsidR="005A4F6E" w:rsidRPr="00ED5903" w:rsidRDefault="005A4F6E" w:rsidP="00ED5903">
      <w:pPr>
        <w:rPr>
          <w:rFonts w:ascii="Baskerville" w:hAnsi="Baskerville" w:cs="Baskerville"/>
        </w:rPr>
      </w:pPr>
      <w:r w:rsidRPr="005A4F6E">
        <w:rPr>
          <w:rFonts w:ascii="Baskerville" w:hAnsi="Baskerville" w:cs="Baskerville"/>
        </w:rPr>
        <w:t>Write the sample ID on each tube, put 3 replicate tubes of each location in one plastic bag and write the ID without replicate No on the small piece of paper provided. Tie firmly the bag with a simple knot and place inside the dry ice container.</w:t>
      </w:r>
    </w:p>
    <w:p w14:paraId="3027B169" w14:textId="77777777" w:rsidR="000D00A6" w:rsidRDefault="00ED5903" w:rsidP="004563C5">
      <w:pPr>
        <w:rPr>
          <w:rFonts w:ascii="Baskerville" w:hAnsi="Baskerville" w:cs="Baskerville"/>
        </w:rPr>
      </w:pPr>
      <w:r>
        <w:rPr>
          <w:rFonts w:ascii="Baskerville" w:hAnsi="Baskerville" w:cs="Baskerville"/>
          <w:noProof/>
          <w:lang w:val="el-GR" w:eastAsia="el-GR"/>
        </w:rPr>
        <w:lastRenderedPageBreak/>
        <w:drawing>
          <wp:inline distT="0" distB="0" distL="0" distR="0" wp14:anchorId="3DC2F3CB" wp14:editId="7B0F785A">
            <wp:extent cx="3841619" cy="3429000"/>
            <wp:effectExtent l="0" t="0" r="0" b="0"/>
            <wp:docPr id="21" name="Picture 21" descr="Macintosh HD:Users:lschriml:Desktop:soiltriangle_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schriml:Desktop:soiltriangle_larg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53" cy="34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CF46" w14:textId="77777777" w:rsidR="00A07D69" w:rsidRDefault="00ED5903" w:rsidP="004563C5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(</w:t>
      </w:r>
      <w:r w:rsidR="00A07D69" w:rsidRPr="006361D4">
        <w:rPr>
          <w:rFonts w:ascii="Baskerville" w:hAnsi="Baskerville" w:cs="Baskerville"/>
        </w:rPr>
        <w:t>http://www.soilsensor.com/soiltypes.aspx</w:t>
      </w:r>
      <w:r w:rsidR="006361D4">
        <w:rPr>
          <w:rFonts w:ascii="Baskerville" w:hAnsi="Baskerville" w:cs="Baskerville"/>
        </w:rPr>
        <w:t>)</w:t>
      </w:r>
    </w:p>
    <w:p w14:paraId="5B95B13B" w14:textId="77777777" w:rsidR="004563C5" w:rsidRPr="004563C5" w:rsidRDefault="004563C5" w:rsidP="004563C5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  <w:lang w:val="el-GR" w:eastAsia="el-GR"/>
        </w:rPr>
        <w:drawing>
          <wp:inline distT="0" distB="0" distL="0" distR="0" wp14:anchorId="1B890B16" wp14:editId="737AFE2A">
            <wp:extent cx="5290457" cy="4457700"/>
            <wp:effectExtent l="0" t="0" r="0" b="0"/>
            <wp:docPr id="16" name="Picture 16" descr="Macintosh HD:Users:lschriml:Desktop:soil_tex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schriml:Desktop:soil_textu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57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0791" w14:textId="77777777" w:rsidR="003B3FE1" w:rsidRDefault="004563C5" w:rsidP="003B3FE1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(</w:t>
      </w:r>
      <w:hyperlink r:id="rId16" w:history="1">
        <w:r w:rsidRPr="000F4BE1">
          <w:rPr>
            <w:rStyle w:val="Hyperlink"/>
            <w:rFonts w:ascii="Times New Roman" w:eastAsia="Times New Roman" w:hAnsi="Times New Roman" w:cs="Times New Roman"/>
          </w:rPr>
          <w:t>http://www.swarmhub.co.uk/sub_soils.php?id=2670</w:t>
        </w:r>
      </w:hyperlink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6D80511" w14:textId="77777777" w:rsidR="003B3FE1" w:rsidRPr="006361D4" w:rsidRDefault="003B3FE1" w:rsidP="003B3FE1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6361D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5: pH, soil moisture and temperature measures </w:t>
      </w:r>
    </w:p>
    <w:p w14:paraId="48472A47" w14:textId="77777777" w:rsidR="003B3FE1" w:rsidRDefault="003B3FE1" w:rsidP="003B3FE1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within the same area of soil (2 inches/ 6 cm – to the right of the spot where the soil will be sampled</w:t>
      </w:r>
    </w:p>
    <w:p w14:paraId="6D2DBC1C" w14:textId="77777777" w:rsidR="003B3FE1" w:rsidRPr="003B3FE1" w:rsidRDefault="003B3FE1" w:rsidP="003B3FE1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utilize the pH/soil moisture and thermometers into the soil, record readings</w:t>
      </w:r>
    </w:p>
    <w:p w14:paraId="0E96619B" w14:textId="77777777" w:rsidR="006C7937" w:rsidRPr="004B21C8" w:rsidRDefault="00877E93" w:rsidP="00CA4A13">
      <w:pPr>
        <w:rPr>
          <w:rFonts w:ascii="Baskerville" w:hAnsi="Baskerville" w:cs="Baskerville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3A2B2C49" w14:textId="77777777" w:rsidR="004B21C8" w:rsidRDefault="003B3FE1" w:rsidP="004B21C8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  <w:sz w:val="32"/>
          <w:szCs w:val="32"/>
        </w:rPr>
        <w:t>6</w:t>
      </w:r>
      <w:r w:rsidR="004B21C8" w:rsidRPr="006361D4">
        <w:rPr>
          <w:rFonts w:ascii="Baskerville" w:hAnsi="Baskerville" w:cs="Baskerville"/>
          <w:b/>
          <w:sz w:val="32"/>
          <w:szCs w:val="32"/>
        </w:rPr>
        <w:t xml:space="preserve">: </w:t>
      </w:r>
      <w:r w:rsidR="006C7937" w:rsidRPr="006361D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sweep away any organic material</w:t>
      </w:r>
      <w:r w:rsidR="006C7937">
        <w:rPr>
          <w:rFonts w:ascii="Times New Roman" w:eastAsia="Times New Roman" w:hAnsi="Times New Roman" w:cs="Times New Roman"/>
          <w:color w:val="000000"/>
        </w:rPr>
        <w:t xml:space="preserve"> </w:t>
      </w:r>
      <w:r w:rsidR="006C7937" w:rsidRPr="004B21C8">
        <w:rPr>
          <w:rFonts w:ascii="Times New Roman" w:eastAsia="Times New Roman" w:hAnsi="Times New Roman" w:cs="Times New Roman"/>
          <w:color w:val="000000"/>
        </w:rPr>
        <w:t xml:space="preserve">(e.g. leaves, seeds, branches) </w:t>
      </w:r>
      <w:r w:rsidR="006C7937">
        <w:rPr>
          <w:rFonts w:ascii="Times New Roman" w:eastAsia="Times New Roman" w:hAnsi="Times New Roman" w:cs="Times New Roman"/>
          <w:color w:val="000000"/>
        </w:rPr>
        <w:t xml:space="preserve">from the sampling location </w:t>
      </w:r>
    </w:p>
    <w:p w14:paraId="254EB01B" w14:textId="77777777" w:rsidR="006C7937" w:rsidRPr="006C7937" w:rsidRDefault="006C7937" w:rsidP="004B21C8">
      <w:pPr>
        <w:rPr>
          <w:rFonts w:ascii="Baskerville" w:hAnsi="Baskerville" w:cs="Baskerville"/>
        </w:rPr>
      </w:pPr>
    </w:p>
    <w:p w14:paraId="56C6CF81" w14:textId="77777777" w:rsidR="000B362D" w:rsidRDefault="003B3FE1" w:rsidP="000B362D">
      <w:pPr>
        <w:rPr>
          <w:rFonts w:ascii="Baskerville" w:hAnsi="Baskerville" w:cs="Baskerville"/>
        </w:rPr>
      </w:pPr>
      <w:r w:rsidRPr="006361D4">
        <w:rPr>
          <w:rFonts w:ascii="Baskerville" w:hAnsi="Baskerville" w:cs="Baskerville"/>
          <w:b/>
          <w:sz w:val="32"/>
          <w:szCs w:val="32"/>
        </w:rPr>
        <w:t>7</w:t>
      </w:r>
      <w:r w:rsidR="006C7937" w:rsidRPr="006361D4">
        <w:rPr>
          <w:rFonts w:ascii="Baskerville" w:hAnsi="Baskerville" w:cs="Baskerville"/>
          <w:b/>
          <w:sz w:val="32"/>
          <w:szCs w:val="32"/>
        </w:rPr>
        <w:t xml:space="preserve">: </w:t>
      </w:r>
      <w:r w:rsidR="00877E93" w:rsidRPr="006361D4">
        <w:rPr>
          <w:rFonts w:ascii="Baskerville" w:hAnsi="Baskerville" w:cs="Baskerville"/>
          <w:b/>
          <w:sz w:val="32"/>
          <w:szCs w:val="32"/>
        </w:rPr>
        <w:t xml:space="preserve"> </w:t>
      </w:r>
      <w:bookmarkStart w:id="0" w:name="_GoBack"/>
      <w:r w:rsidR="003F63C2" w:rsidRPr="006361D4">
        <w:rPr>
          <w:rFonts w:ascii="Baskerville" w:hAnsi="Baskerville" w:cs="Baskerville"/>
          <w:b/>
          <w:sz w:val="32"/>
          <w:szCs w:val="32"/>
        </w:rPr>
        <w:t>soil collection procedure</w:t>
      </w:r>
      <w:r w:rsidR="003F63C2">
        <w:rPr>
          <w:rFonts w:ascii="Baskerville" w:hAnsi="Baskerville" w:cs="Baskerville"/>
        </w:rPr>
        <w:t xml:space="preserve"> </w:t>
      </w:r>
      <w:r>
        <w:rPr>
          <w:rFonts w:ascii="Baskerville" w:hAnsi="Baskerville" w:cs="Baskerville"/>
        </w:rPr>
        <w:t xml:space="preserve">– total of </w:t>
      </w:r>
      <w:r w:rsidR="00872378">
        <w:rPr>
          <w:rFonts w:ascii="Baskerville" w:hAnsi="Baskerville" w:cs="Baskerville"/>
        </w:rPr>
        <w:t xml:space="preserve">6 X </w:t>
      </w:r>
      <w:r>
        <w:rPr>
          <w:rFonts w:ascii="Baskerville" w:hAnsi="Baskerville" w:cs="Baskerville"/>
        </w:rPr>
        <w:t xml:space="preserve">50 ml Falcon tubes per </w:t>
      </w:r>
      <w:r w:rsidR="000B362D">
        <w:rPr>
          <w:rFonts w:ascii="Baskerville" w:hAnsi="Baskerville" w:cs="Baskerville"/>
        </w:rPr>
        <w:t>location</w:t>
      </w:r>
      <w:r w:rsidR="00872378">
        <w:rPr>
          <w:rFonts w:ascii="Baskerville" w:hAnsi="Baskerville" w:cs="Baskerville"/>
        </w:rPr>
        <w:t xml:space="preserve"> </w:t>
      </w:r>
    </w:p>
    <w:p w14:paraId="24135D95" w14:textId="77777777" w:rsidR="000B362D" w:rsidRDefault="000B362D" w:rsidP="000B362D">
      <w:pPr>
        <w:rPr>
          <w:rFonts w:ascii="Baskerville" w:hAnsi="Baskerville" w:cs="Baskerville"/>
        </w:rPr>
      </w:pPr>
    </w:p>
    <w:p w14:paraId="15F9EF2E" w14:textId="77777777" w:rsidR="00EA029D" w:rsidRPr="00EA029D" w:rsidRDefault="00EA029D" w:rsidP="000B362D">
      <w:pPr>
        <w:rPr>
          <w:rFonts w:ascii="Baskerville" w:hAnsi="Baskerville" w:cs="Baskerville"/>
          <w:b/>
        </w:rPr>
      </w:pPr>
      <w:r w:rsidRPr="00EA029D">
        <w:rPr>
          <w:rFonts w:ascii="Baskerville" w:hAnsi="Baskerville" w:cs="Baskerville"/>
          <w:b/>
        </w:rPr>
        <w:t xml:space="preserve">materials: </w:t>
      </w:r>
    </w:p>
    <w:p w14:paraId="30596737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50 ml hydrogen peroxide/cleaning</w:t>
      </w:r>
    </w:p>
    <w:p w14:paraId="70D988F6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60 Falcon tubes</w:t>
      </w:r>
    </w:p>
    <w:p w14:paraId="6468395B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plastic bags (put falcon tube (with soil) inside of plastic bag)</w:t>
      </w:r>
    </w:p>
    <w:p w14:paraId="0D6D38CB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plastic bag for plant collection</w:t>
      </w:r>
    </w:p>
    <w:p w14:paraId="32288A54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dry ice</w:t>
      </w:r>
    </w:p>
    <w:p w14:paraId="584F9666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cooler </w:t>
      </w:r>
    </w:p>
    <w:p w14:paraId="0049B7C0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labels for </w:t>
      </w:r>
    </w:p>
    <w:p w14:paraId="271AFB6C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water</w:t>
      </w:r>
    </w:p>
    <w:p w14:paraId="512C1A54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paper towels</w:t>
      </w:r>
    </w:p>
    <w:p w14:paraId="23FAE44E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pens</w:t>
      </w:r>
    </w:p>
    <w:p w14:paraId="6B154B5E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recording sheet</w:t>
      </w:r>
    </w:p>
    <w:p w14:paraId="2AF9367B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spoon</w:t>
      </w:r>
    </w:p>
    <w:p w14:paraId="35ABE4BA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pH &amp; moisture meter</w:t>
      </w:r>
    </w:p>
    <w:p w14:paraId="1E727775" w14:textId="77777777" w:rsidR="00EA029D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thermometer</w:t>
      </w:r>
    </w:p>
    <w:p w14:paraId="285D8CB6" w14:textId="77777777" w:rsidR="00872378" w:rsidRDefault="00EA029D" w:rsidP="000B362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soil borer (</w:t>
      </w:r>
      <w:r w:rsidR="00872378">
        <w:rPr>
          <w:rFonts w:ascii="Baskerville" w:hAnsi="Baskerville" w:cs="Baskerville"/>
        </w:rPr>
        <w:t>3 particles)</w:t>
      </w:r>
    </w:p>
    <w:p w14:paraId="27EBE75A" w14:textId="77777777" w:rsidR="00872378" w:rsidRDefault="00872378" w:rsidP="00872378">
      <w:pPr>
        <w:pStyle w:val="ListParagraph"/>
        <w:ind w:left="156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 an aluminum tube ~15cm long, 2cm wide</w:t>
      </w:r>
    </w:p>
    <w:p w14:paraId="20173B3E" w14:textId="77777777" w:rsidR="00872378" w:rsidRDefault="00872378" w:rsidP="00872378">
      <w:pPr>
        <w:pStyle w:val="ListParagraph"/>
        <w:ind w:left="156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</w:t>
      </w:r>
      <w:r w:rsidRPr="00872378">
        <w:rPr>
          <w:rFonts w:ascii="Baskerville" w:hAnsi="Baskerville" w:cs="Baskerville"/>
        </w:rPr>
        <w:t xml:space="preserve"> </w:t>
      </w:r>
      <w:r>
        <w:rPr>
          <w:rFonts w:ascii="Baskerville" w:hAnsi="Baskerville" w:cs="Baskerville"/>
        </w:rPr>
        <w:t xml:space="preserve">a ram </w:t>
      </w:r>
    </w:p>
    <w:p w14:paraId="3648814E" w14:textId="77777777" w:rsidR="000B362D" w:rsidRDefault="00872378" w:rsidP="000B362D">
      <w:pPr>
        <w:pStyle w:val="ListParagraph"/>
        <w:ind w:left="156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- a narrow tube </w:t>
      </w:r>
      <w:r w:rsidR="0052451B">
        <w:rPr>
          <w:rFonts w:ascii="Baskerville" w:hAnsi="Baskerville" w:cs="Baskerville"/>
        </w:rPr>
        <w:t xml:space="preserve">with a plastic head </w:t>
      </w:r>
      <w:r>
        <w:rPr>
          <w:rFonts w:ascii="Baskerville" w:hAnsi="Baskerville" w:cs="Baskerville"/>
        </w:rPr>
        <w:t xml:space="preserve">for pushing the ram </w:t>
      </w:r>
    </w:p>
    <w:p w14:paraId="169567A1" w14:textId="77777777" w:rsidR="000B362D" w:rsidRPr="00EA029D" w:rsidRDefault="00872378" w:rsidP="000B362D">
      <w:pPr>
        <w:pStyle w:val="ListParagraph"/>
        <w:ind w:left="1560" w:hanging="1560"/>
        <w:rPr>
          <w:rFonts w:ascii="Baskerville" w:hAnsi="Baskerville" w:cs="Baskerville"/>
          <w:b/>
        </w:rPr>
      </w:pPr>
      <w:r w:rsidRPr="00EA029D">
        <w:rPr>
          <w:rFonts w:ascii="Baskerville" w:hAnsi="Baskerville" w:cs="Baskerville"/>
          <w:b/>
        </w:rPr>
        <w:t xml:space="preserve">Procedure: </w:t>
      </w:r>
    </w:p>
    <w:p w14:paraId="7CB53A3D" w14:textId="77777777" w:rsidR="003B3FE1" w:rsidRDefault="00872378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-First clean the tube and the ram with water and paper to take away any dirt</w:t>
      </w:r>
    </w:p>
    <w:p w14:paraId="4F88438D" w14:textId="77777777" w:rsidR="00EA029D" w:rsidRPr="00B43238" w:rsidRDefault="00EA029D" w:rsidP="00EA029D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</w:t>
      </w:r>
      <w:r w:rsidR="00872378" w:rsidRPr="00EA029D">
        <w:rPr>
          <w:rFonts w:ascii="Baskerville" w:hAnsi="Baskerville" w:cs="Baskerville"/>
        </w:rPr>
        <w:t xml:space="preserve">- </w:t>
      </w:r>
      <w:r w:rsidRPr="00EA029D">
        <w:rPr>
          <w:rFonts w:ascii="Baskerville" w:hAnsi="Baskerville" w:cs="Baskerville"/>
          <w:b/>
        </w:rPr>
        <w:t>soil borer cleaning</w:t>
      </w:r>
      <w:r w:rsidRPr="00B43238">
        <w:rPr>
          <w:rFonts w:ascii="Baskerville" w:hAnsi="Baskerville" w:cs="Baskerville"/>
          <w:b/>
          <w:sz w:val="32"/>
          <w:szCs w:val="32"/>
        </w:rPr>
        <w:t xml:space="preserve"> </w:t>
      </w:r>
      <w:r w:rsidRPr="00BE2982">
        <w:rPr>
          <w:rFonts w:ascii="Baskerville" w:hAnsi="Baskerville" w:cs="Baskerville"/>
          <w:sz w:val="32"/>
          <w:szCs w:val="32"/>
        </w:rPr>
        <w:t>(</w:t>
      </w:r>
      <w:r>
        <w:rPr>
          <w:rFonts w:ascii="Baskerville" w:hAnsi="Baskerville" w:cs="Baskerville"/>
        </w:rPr>
        <w:t>prior to tube 1, metagenome sampling)</w:t>
      </w:r>
    </w:p>
    <w:p w14:paraId="399448C5" w14:textId="77777777" w:rsidR="00872378" w:rsidRDefault="00872378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Spray the tube and the ram with hydrogen peroxide solution and leave for three minutes </w:t>
      </w:r>
    </w:p>
    <w:p w14:paraId="08B89186" w14:textId="77777777" w:rsidR="00872378" w:rsidRDefault="00872378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 put the tube on the ground and the ram inside the tube and by using a stone or the plastic head as a hammer push the tube in the soil</w:t>
      </w:r>
    </w:p>
    <w:p w14:paraId="2BB380FF" w14:textId="77777777" w:rsidR="000B362D" w:rsidRDefault="000B362D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 There are t</w:t>
      </w:r>
      <w:r w:rsidR="00EA029D">
        <w:rPr>
          <w:rFonts w:ascii="Baskerville" w:hAnsi="Baskerville" w:cs="Baskerville"/>
        </w:rPr>
        <w:t>w</w:t>
      </w:r>
      <w:r>
        <w:rPr>
          <w:rFonts w:ascii="Baskerville" w:hAnsi="Baskerville" w:cs="Baskerville"/>
        </w:rPr>
        <w:t>o marks (rings) on the tube</w:t>
      </w:r>
      <w:r w:rsidR="00EA029D">
        <w:rPr>
          <w:rFonts w:ascii="Baskerville" w:hAnsi="Baskerville" w:cs="Baskerville"/>
        </w:rPr>
        <w:t xml:space="preserve"> (5cm-8cm) - A depth between the</w:t>
      </w:r>
      <w:r>
        <w:rPr>
          <w:rFonts w:ascii="Baskerville" w:hAnsi="Baskerville" w:cs="Baskerville"/>
        </w:rPr>
        <w:t>s</w:t>
      </w:r>
      <w:r w:rsidR="00EA029D">
        <w:rPr>
          <w:rFonts w:ascii="Baskerville" w:hAnsi="Baskerville" w:cs="Baskerville"/>
        </w:rPr>
        <w:t>e two</w:t>
      </w:r>
      <w:r>
        <w:rPr>
          <w:rFonts w:ascii="Baskerville" w:hAnsi="Baskerville" w:cs="Baskerville"/>
        </w:rPr>
        <w:t xml:space="preserve"> marks is enough for collecting 40cc soil</w:t>
      </w:r>
    </w:p>
    <w:p w14:paraId="20687CC6" w14:textId="77777777" w:rsidR="000B362D" w:rsidRDefault="000B362D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 carefully take out the tube from the ground and put the lower edge inside the falcon tube</w:t>
      </w:r>
      <w:r w:rsidR="00EA029D">
        <w:rPr>
          <w:rFonts w:ascii="Baskerville" w:hAnsi="Baskerville" w:cs="Baskerville"/>
        </w:rPr>
        <w:t xml:space="preserve"> (if the soil is dry, the soil could fall out)</w:t>
      </w:r>
    </w:p>
    <w:p w14:paraId="63876C01" w14:textId="77777777" w:rsidR="00EA029D" w:rsidRDefault="00EA029D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 if sampling sand, scoop horizontally</w:t>
      </w:r>
    </w:p>
    <w:p w14:paraId="5D47456B" w14:textId="77777777" w:rsidR="00EA029D" w:rsidRDefault="00EA029D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-if you use the metal spoon, sterilize before using for tube #1: DNA</w:t>
      </w:r>
    </w:p>
    <w:p w14:paraId="123EF8A9" w14:textId="77777777" w:rsidR="000B362D" w:rsidRDefault="000B362D" w:rsidP="003B3FE1">
      <w:pPr>
        <w:ind w:left="480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-use the narrow tube in order to push the ram down</w:t>
      </w:r>
    </w:p>
    <w:bookmarkEnd w:id="0"/>
    <w:p w14:paraId="14D61642" w14:textId="77777777" w:rsidR="000B362D" w:rsidRPr="003B3FE1" w:rsidRDefault="000B362D" w:rsidP="003B3FE1">
      <w:pPr>
        <w:ind w:left="480"/>
        <w:rPr>
          <w:rFonts w:ascii="Baskerville" w:hAnsi="Baskerville" w:cs="Baskerville"/>
        </w:rPr>
      </w:pPr>
    </w:p>
    <w:p w14:paraId="7420918E" w14:textId="77777777" w:rsidR="004B21C8" w:rsidRDefault="004B21C8" w:rsidP="00B43238">
      <w:pPr>
        <w:rPr>
          <w:rFonts w:ascii="Baskerville" w:hAnsi="Baskerville" w:cs="Baskerville"/>
          <w:b/>
          <w:u w:val="single"/>
        </w:rPr>
      </w:pPr>
    </w:p>
    <w:p w14:paraId="207CDB8A" w14:textId="77777777" w:rsidR="00C644DB" w:rsidRPr="00AB1966" w:rsidRDefault="00C644DB" w:rsidP="00AB1966">
      <w:pPr>
        <w:jc w:val="center"/>
        <w:rPr>
          <w:rFonts w:ascii="Baskerville" w:hAnsi="Baskerville" w:cs="Baskerville"/>
          <w:b/>
          <w:u w:val="single"/>
        </w:rPr>
      </w:pPr>
      <w:r w:rsidRPr="00477C7C">
        <w:rPr>
          <w:rFonts w:ascii="Baskerville" w:hAnsi="Baskerville" w:cs="Baskerville"/>
          <w:b/>
          <w:sz w:val="32"/>
          <w:szCs w:val="28"/>
        </w:rPr>
        <w:t>GIS Cloud App Instructions</w:t>
      </w:r>
    </w:p>
    <w:p w14:paraId="70FF06C9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02B43C11" w14:textId="77777777" w:rsidR="00F9183C" w:rsidRDefault="00C644DB" w:rsidP="00C644DB">
      <w:pPr>
        <w:rPr>
          <w:rFonts w:ascii="Baskerville" w:hAnsi="Baskerville" w:cs="Baskerville"/>
          <w:b/>
          <w:sz w:val="32"/>
          <w:u w:val="single"/>
        </w:rPr>
      </w:pPr>
      <w:r w:rsidRPr="00477C7C">
        <w:rPr>
          <w:rFonts w:ascii="Baskerville" w:hAnsi="Baskerville" w:cs="Baskerville"/>
          <w:b/>
          <w:sz w:val="32"/>
          <w:u w:val="single"/>
        </w:rPr>
        <w:t>Before Sampling</w:t>
      </w:r>
    </w:p>
    <w:p w14:paraId="57711325" w14:textId="77777777" w:rsidR="00C644DB" w:rsidRPr="00477C7C" w:rsidRDefault="00C644DB" w:rsidP="00C644DB">
      <w:pPr>
        <w:rPr>
          <w:rFonts w:ascii="Baskerville" w:hAnsi="Baskerville" w:cs="Baskerville"/>
          <w:b/>
          <w:sz w:val="32"/>
          <w:u w:val="single"/>
        </w:rPr>
      </w:pPr>
    </w:p>
    <w:p w14:paraId="27F84A69" w14:textId="77777777" w:rsidR="00C644DB" w:rsidRPr="00477C7C" w:rsidRDefault="00C644DB" w:rsidP="00C644DB">
      <w:pPr>
        <w:pStyle w:val="ListParagraph"/>
        <w:numPr>
          <w:ilvl w:val="0"/>
          <w:numId w:val="6"/>
        </w:numPr>
        <w:rPr>
          <w:rFonts w:ascii="Baskerville" w:hAnsi="Baskerville" w:cs="Baskerville"/>
          <w:sz w:val="32"/>
        </w:rPr>
      </w:pPr>
      <w:r w:rsidRPr="00477C7C">
        <w:rPr>
          <w:rFonts w:ascii="Baskerville" w:hAnsi="Baskerville" w:cs="Baskerville"/>
          <w:sz w:val="32"/>
        </w:rPr>
        <w:t xml:space="preserve">Download the free app onto your </w:t>
      </w:r>
      <w:r w:rsidR="0030482D" w:rsidRPr="00477C7C">
        <w:rPr>
          <w:rFonts w:ascii="Baskerville" w:hAnsi="Baskerville" w:cs="Baskerville"/>
          <w:sz w:val="32"/>
        </w:rPr>
        <w:t>smartphone</w:t>
      </w:r>
      <w:r w:rsidRPr="00477C7C">
        <w:rPr>
          <w:rFonts w:ascii="Baskerville" w:hAnsi="Baskerville" w:cs="Baskerville"/>
          <w:sz w:val="32"/>
        </w:rPr>
        <w:t>. Search “GIS Cloud Mobile Data Collection” in the App Store.</w:t>
      </w:r>
    </w:p>
    <w:p w14:paraId="7B4B7210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  <w:r w:rsidRPr="00477C7C">
        <w:rPr>
          <w:rFonts w:ascii="Baskerville" w:hAnsi="Baskerville" w:cs="Baskerville"/>
          <w:noProof/>
          <w:sz w:val="32"/>
          <w:lang w:val="el-GR" w:eastAsia="el-GR"/>
        </w:rPr>
        <w:drawing>
          <wp:anchor distT="0" distB="0" distL="114300" distR="114300" simplePos="0" relativeHeight="251665408" behindDoc="0" locked="0" layoutInCell="1" allowOverlap="1" wp14:anchorId="507593C8" wp14:editId="49B349AE">
            <wp:simplePos x="0" y="0"/>
            <wp:positionH relativeFrom="column">
              <wp:posOffset>2743200</wp:posOffset>
            </wp:positionH>
            <wp:positionV relativeFrom="paragraph">
              <wp:posOffset>56515</wp:posOffset>
            </wp:positionV>
            <wp:extent cx="1600200" cy="1307465"/>
            <wp:effectExtent l="0" t="0" r="0" b="0"/>
            <wp:wrapTight wrapText="bothSides">
              <wp:wrapPolygon edited="0">
                <wp:start x="0" y="0"/>
                <wp:lineTo x="0" y="20981"/>
                <wp:lineTo x="21257" y="20981"/>
                <wp:lineTo x="21257" y="0"/>
                <wp:lineTo x="0" y="0"/>
              </wp:wrapPolygon>
            </wp:wrapTight>
            <wp:docPr id="4" name="Picture 1" descr="::Desktop:Screen shot 2013-06-07 at 11.39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Desktop:Screen shot 2013-06-07 at 11.39.48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77C7C">
        <w:rPr>
          <w:rFonts w:ascii="Baskerville" w:hAnsi="Baskerville" w:cs="Baskerville"/>
          <w:noProof/>
          <w:sz w:val="32"/>
          <w:lang w:val="el-GR" w:eastAsia="el-GR"/>
        </w:rPr>
        <w:drawing>
          <wp:anchor distT="0" distB="0" distL="114300" distR="114300" simplePos="0" relativeHeight="251664384" behindDoc="0" locked="0" layoutInCell="1" allowOverlap="1" wp14:anchorId="7E1E72DF" wp14:editId="7129CCF8">
            <wp:simplePos x="0" y="0"/>
            <wp:positionH relativeFrom="column">
              <wp:posOffset>800100</wp:posOffset>
            </wp:positionH>
            <wp:positionV relativeFrom="paragraph">
              <wp:posOffset>56515</wp:posOffset>
            </wp:positionV>
            <wp:extent cx="1586865" cy="1307465"/>
            <wp:effectExtent l="0" t="0" r="0" b="0"/>
            <wp:wrapTight wrapText="bothSides">
              <wp:wrapPolygon edited="0">
                <wp:start x="0" y="0"/>
                <wp:lineTo x="0" y="20981"/>
                <wp:lineTo x="21090" y="20981"/>
                <wp:lineTo x="21090" y="0"/>
                <wp:lineTo x="0" y="0"/>
              </wp:wrapPolygon>
            </wp:wrapTight>
            <wp:docPr id="2" name="Picture 2" descr="Macintosh HD:Users:admin:Desktop:438924357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dmin:Desktop:438924357_64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86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63BA70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44F42072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648D935F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265B9B2D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235CC3E6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38D40B06" w14:textId="77777777" w:rsidR="00DE5678" w:rsidRDefault="00DE5678" w:rsidP="00C644DB">
      <w:pPr>
        <w:rPr>
          <w:rFonts w:ascii="Baskerville" w:hAnsi="Baskerville" w:cs="Baskerville"/>
          <w:sz w:val="32"/>
        </w:rPr>
      </w:pPr>
    </w:p>
    <w:p w14:paraId="39B7AF0F" w14:textId="77777777" w:rsidR="00C644DB" w:rsidRPr="00477C7C" w:rsidRDefault="00C644DB" w:rsidP="00C644DB">
      <w:pPr>
        <w:rPr>
          <w:rFonts w:ascii="Baskerville" w:hAnsi="Baskerville" w:cs="Baskerville"/>
          <w:sz w:val="32"/>
        </w:rPr>
      </w:pPr>
    </w:p>
    <w:p w14:paraId="56C3B009" w14:textId="77777777" w:rsidR="00C644DB" w:rsidRPr="00477C7C" w:rsidRDefault="00B43238" w:rsidP="00C644DB">
      <w:pPr>
        <w:pStyle w:val="ListParagraph"/>
        <w:numPr>
          <w:ilvl w:val="0"/>
          <w:numId w:val="6"/>
        </w:numPr>
        <w:rPr>
          <w:rFonts w:ascii="Baskerville" w:hAnsi="Baskerville" w:cs="Baskerville"/>
          <w:sz w:val="32"/>
        </w:rPr>
      </w:pPr>
      <w:r>
        <w:rPr>
          <w:rFonts w:ascii="Baskerville" w:hAnsi="Baskerville" w:cs="Baskerville"/>
          <w:sz w:val="32"/>
        </w:rPr>
        <w:t xml:space="preserve">Log in: </w:t>
      </w:r>
    </w:p>
    <w:p w14:paraId="2C451E17" w14:textId="77777777" w:rsidR="00C644DB" w:rsidRPr="00477C7C" w:rsidRDefault="00C644DB" w:rsidP="00C644DB">
      <w:pPr>
        <w:pStyle w:val="ListParagraph"/>
        <w:ind w:left="3600" w:firstLine="720"/>
        <w:rPr>
          <w:rFonts w:ascii="Baskerville" w:hAnsi="Baskerville" w:cs="Baskerville"/>
          <w:sz w:val="32"/>
        </w:rPr>
      </w:pPr>
      <w:r w:rsidRPr="00477C7C">
        <w:rPr>
          <w:rFonts w:ascii="Baskerville" w:hAnsi="Baskerville" w:cs="Baskerville"/>
          <w:noProof/>
          <w:sz w:val="32"/>
          <w:lang w:val="el-GR" w:eastAsia="el-GR"/>
        </w:rPr>
        <w:drawing>
          <wp:anchor distT="0" distB="0" distL="114300" distR="114300" simplePos="0" relativeHeight="251667456" behindDoc="0" locked="0" layoutInCell="1" allowOverlap="1" wp14:anchorId="6BA93EF3" wp14:editId="56E0F007">
            <wp:simplePos x="0" y="0"/>
            <wp:positionH relativeFrom="column">
              <wp:posOffset>685800</wp:posOffset>
            </wp:positionH>
            <wp:positionV relativeFrom="paragraph">
              <wp:posOffset>98425</wp:posOffset>
            </wp:positionV>
            <wp:extent cx="1485900" cy="2180590"/>
            <wp:effectExtent l="0" t="0" r="0" b="0"/>
            <wp:wrapTight wrapText="bothSides">
              <wp:wrapPolygon edited="0">
                <wp:start x="0" y="0"/>
                <wp:lineTo x="0" y="21386"/>
                <wp:lineTo x="21415" y="21386"/>
                <wp:lineTo x="21415" y="0"/>
                <wp:lineTo x="0" y="0"/>
              </wp:wrapPolygon>
            </wp:wrapTight>
            <wp:docPr id="5" name="Picture 5" descr="Macintosh HD:Users:blsundaresh:Desktop: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lsundaresh:Desktop:im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02381" w14:textId="77777777" w:rsidR="00B4452F" w:rsidRPr="00477C7C" w:rsidRDefault="00B4452F" w:rsidP="00B4452F">
      <w:pPr>
        <w:rPr>
          <w:rFonts w:ascii="Baskerville" w:hAnsi="Baskerville" w:cs="Baskerville"/>
          <w:b/>
          <w:sz w:val="32"/>
        </w:rPr>
      </w:pPr>
      <w:r w:rsidRPr="00477C7C">
        <w:rPr>
          <w:rFonts w:ascii="Baskerville" w:hAnsi="Baskerville" w:cs="Baskerville"/>
          <w:b/>
          <w:sz w:val="32"/>
        </w:rPr>
        <w:t xml:space="preserve">Username: </w:t>
      </w:r>
      <w:proofErr w:type="spellStart"/>
      <w:r w:rsidR="00C53AA4">
        <w:rPr>
          <w:rFonts w:ascii="Baskerville" w:hAnsi="Baskerville" w:cs="Baskerville"/>
          <w:b/>
          <w:sz w:val="32"/>
        </w:rPr>
        <w:t>island.metasub</w:t>
      </w:r>
      <w:proofErr w:type="spellEnd"/>
    </w:p>
    <w:p w14:paraId="047F1330" w14:textId="77777777" w:rsidR="00C644DB" w:rsidRDefault="00C644DB" w:rsidP="00B4452F">
      <w:pPr>
        <w:rPr>
          <w:rFonts w:ascii="Baskerville" w:hAnsi="Baskerville" w:cs="Baskerville"/>
          <w:b/>
          <w:sz w:val="32"/>
        </w:rPr>
      </w:pPr>
      <w:r w:rsidRPr="00477C7C">
        <w:rPr>
          <w:rFonts w:ascii="Baskerville" w:hAnsi="Baskerville" w:cs="Baskerville"/>
          <w:b/>
          <w:sz w:val="32"/>
        </w:rPr>
        <w:t xml:space="preserve">Password: </w:t>
      </w:r>
      <w:r w:rsidR="00C53AA4">
        <w:rPr>
          <w:rFonts w:ascii="Baskerville" w:hAnsi="Baskerville" w:cs="Baskerville"/>
          <w:b/>
          <w:sz w:val="32"/>
        </w:rPr>
        <w:t>masonlab1</w:t>
      </w:r>
    </w:p>
    <w:p w14:paraId="1A0FCDB7" w14:textId="77777777" w:rsidR="00B43238" w:rsidRDefault="00B43238" w:rsidP="00B4452F">
      <w:pPr>
        <w:rPr>
          <w:rFonts w:ascii="Baskerville" w:hAnsi="Baskerville" w:cs="Baskerville"/>
          <w:b/>
          <w:sz w:val="32"/>
        </w:rPr>
      </w:pPr>
      <w:r>
        <w:rPr>
          <w:rFonts w:ascii="Baskerville" w:hAnsi="Baskerville" w:cs="Baskerville"/>
          <w:b/>
          <w:sz w:val="32"/>
        </w:rPr>
        <w:t xml:space="preserve">                   </w:t>
      </w:r>
    </w:p>
    <w:p w14:paraId="6B539E93" w14:textId="77777777" w:rsidR="00B43238" w:rsidRDefault="00B43238" w:rsidP="00B4452F">
      <w:pPr>
        <w:rPr>
          <w:rFonts w:ascii="Baskerville" w:hAnsi="Baskerville" w:cs="Baskerville"/>
          <w:b/>
          <w:sz w:val="32"/>
        </w:rPr>
      </w:pPr>
      <w:r>
        <w:rPr>
          <w:rFonts w:ascii="Baskerville" w:hAnsi="Baskerville" w:cs="Baskerville"/>
          <w:b/>
          <w:sz w:val="32"/>
        </w:rPr>
        <w:t xml:space="preserve">Maps: </w:t>
      </w:r>
      <w:proofErr w:type="spellStart"/>
      <w:r>
        <w:rPr>
          <w:rFonts w:ascii="Baskerville" w:hAnsi="Baskerville" w:cs="Baskerville"/>
          <w:b/>
          <w:sz w:val="32"/>
        </w:rPr>
        <w:t>island_layer</w:t>
      </w:r>
      <w:proofErr w:type="spellEnd"/>
    </w:p>
    <w:p w14:paraId="01F756FB" w14:textId="77777777" w:rsidR="00B43238" w:rsidRDefault="00B43238" w:rsidP="00B4452F">
      <w:pPr>
        <w:rPr>
          <w:rFonts w:ascii="Baskerville" w:hAnsi="Baskerville" w:cs="Baskerville"/>
          <w:b/>
          <w:sz w:val="32"/>
        </w:rPr>
      </w:pPr>
    </w:p>
    <w:p w14:paraId="08D08C1E" w14:textId="77777777" w:rsidR="00B43238" w:rsidRPr="00477C7C" w:rsidRDefault="00B43238" w:rsidP="00B4452F">
      <w:pPr>
        <w:rPr>
          <w:rFonts w:ascii="Baskerville" w:hAnsi="Baskerville" w:cs="Baskerville"/>
          <w:b/>
          <w:sz w:val="32"/>
        </w:rPr>
      </w:pPr>
    </w:p>
    <w:p w14:paraId="439BFF77" w14:textId="77777777" w:rsidR="00C644DB" w:rsidRPr="00477C7C" w:rsidRDefault="00C644DB" w:rsidP="00C644DB">
      <w:pPr>
        <w:pStyle w:val="ListParagraph"/>
        <w:rPr>
          <w:rFonts w:ascii="Baskerville" w:hAnsi="Baskerville" w:cs="Baskerville"/>
          <w:sz w:val="32"/>
        </w:rPr>
      </w:pPr>
    </w:p>
    <w:p w14:paraId="52A45B47" w14:textId="77777777" w:rsidR="00C644DB" w:rsidRPr="00477C7C" w:rsidRDefault="00C644DB" w:rsidP="00C644DB">
      <w:pPr>
        <w:pStyle w:val="ListParagraph"/>
        <w:ind w:firstLine="720"/>
        <w:rPr>
          <w:rFonts w:ascii="Baskerville" w:hAnsi="Baskerville" w:cs="Baskerville"/>
          <w:sz w:val="32"/>
        </w:rPr>
      </w:pPr>
    </w:p>
    <w:p w14:paraId="064E824C" w14:textId="77777777" w:rsidR="00C644DB" w:rsidRPr="00477C7C" w:rsidRDefault="00C644DB" w:rsidP="00C644DB">
      <w:pPr>
        <w:pStyle w:val="ListParagraph"/>
        <w:ind w:firstLine="720"/>
        <w:rPr>
          <w:rFonts w:ascii="Baskerville" w:hAnsi="Baskerville" w:cs="Baskerville"/>
          <w:sz w:val="32"/>
        </w:rPr>
      </w:pPr>
    </w:p>
    <w:p w14:paraId="0CE94660" w14:textId="77777777" w:rsidR="00C644DB" w:rsidRPr="00477C7C" w:rsidRDefault="00C644DB" w:rsidP="00C644DB">
      <w:pPr>
        <w:pStyle w:val="ListParagraph"/>
        <w:ind w:firstLine="720"/>
        <w:rPr>
          <w:rFonts w:ascii="Baskerville" w:hAnsi="Baskerville" w:cs="Baskerville"/>
          <w:sz w:val="32"/>
        </w:rPr>
      </w:pPr>
    </w:p>
    <w:p w14:paraId="6C3D7D28" w14:textId="77777777" w:rsidR="00C644DB" w:rsidRPr="00477C7C" w:rsidRDefault="00C644DB" w:rsidP="00C644DB">
      <w:pPr>
        <w:pStyle w:val="ListParagraph"/>
        <w:ind w:firstLine="720"/>
        <w:rPr>
          <w:rFonts w:ascii="Baskerville" w:hAnsi="Baskerville" w:cs="Baskerville"/>
          <w:sz w:val="32"/>
        </w:rPr>
      </w:pPr>
    </w:p>
    <w:p w14:paraId="0DF74EC9" w14:textId="77777777" w:rsidR="00B43238" w:rsidRDefault="00B43238" w:rsidP="00B4323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View collected metadata:</w:t>
      </w:r>
    </w:p>
    <w:p w14:paraId="6396342F" w14:textId="77777777" w:rsidR="00B43238" w:rsidRDefault="002C0C36" w:rsidP="00B43238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hyperlink r:id="rId20" w:history="1">
        <w:r w:rsidR="00B43238">
          <w:rPr>
            <w:rFonts w:ascii="Arial" w:hAnsi="Arial" w:cs="Arial"/>
            <w:color w:val="103CC0"/>
            <w:sz w:val="26"/>
            <w:szCs w:val="26"/>
            <w:u w:val="single" w:color="103CC0"/>
          </w:rPr>
          <w:t>http://editor.giscloud.com/map/559654/islandlayer</w:t>
        </w:r>
      </w:hyperlink>
    </w:p>
    <w:p w14:paraId="145CCDA3" w14:textId="77777777" w:rsidR="00C644DB" w:rsidRPr="00477C7C" w:rsidRDefault="00C644DB" w:rsidP="00C644DB">
      <w:pPr>
        <w:pStyle w:val="ListParagraph"/>
        <w:rPr>
          <w:rFonts w:ascii="Baskerville" w:hAnsi="Baskerville" w:cs="Baskerville"/>
          <w:sz w:val="32"/>
        </w:rPr>
      </w:pPr>
    </w:p>
    <w:sectPr w:rsidR="00C644DB" w:rsidRPr="00477C7C" w:rsidSect="00914475">
      <w:headerReference w:type="default" r:id="rId21"/>
      <w:footerReference w:type="even" r:id="rId22"/>
      <w:footerReference w:type="default" r:id="rId23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DEE0D9" w14:textId="77777777" w:rsidR="002C0C36" w:rsidRDefault="002C0C36" w:rsidP="00142BED">
      <w:r>
        <w:separator/>
      </w:r>
    </w:p>
  </w:endnote>
  <w:endnote w:type="continuationSeparator" w:id="0">
    <w:p w14:paraId="5FAE4A3D" w14:textId="77777777" w:rsidR="002C0C36" w:rsidRDefault="002C0C36" w:rsidP="0014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56F73B" w14:textId="77777777" w:rsidR="004A653B" w:rsidRDefault="00EB7B3B" w:rsidP="00142BE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4A653B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576D2C" w14:textId="77777777" w:rsidR="004A653B" w:rsidRDefault="004A653B" w:rsidP="00142BE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F3485" w14:textId="77777777" w:rsidR="004A653B" w:rsidRPr="00E47994" w:rsidRDefault="00EB7B3B" w:rsidP="00E47994">
    <w:pPr>
      <w:pStyle w:val="Footer"/>
      <w:framePr w:wrap="around" w:vAnchor="text" w:hAnchor="margin" w:xAlign="right" w:y="1"/>
      <w:rPr>
        <w:rStyle w:val="PageNumber"/>
      </w:rPr>
    </w:pPr>
    <w:r w:rsidRPr="00E47994">
      <w:rPr>
        <w:rStyle w:val="PageNumber"/>
        <w:rFonts w:ascii="Baskerville" w:hAnsi="Baskerville" w:cs="Baskerville"/>
      </w:rPr>
      <w:fldChar w:fldCharType="begin"/>
    </w:r>
    <w:r w:rsidR="004A653B" w:rsidRPr="00E47994">
      <w:rPr>
        <w:rStyle w:val="PageNumber"/>
        <w:rFonts w:ascii="Baskerville" w:hAnsi="Baskerville" w:cs="Baskerville"/>
      </w:rPr>
      <w:instrText xml:space="preserve">PAGE  </w:instrText>
    </w:r>
    <w:r w:rsidRPr="00E47994">
      <w:rPr>
        <w:rStyle w:val="PageNumber"/>
        <w:rFonts w:ascii="Baskerville" w:hAnsi="Baskerville" w:cs="Baskerville"/>
      </w:rPr>
      <w:fldChar w:fldCharType="separate"/>
    </w:r>
    <w:r w:rsidR="004A3174">
      <w:rPr>
        <w:rStyle w:val="PageNumber"/>
        <w:rFonts w:ascii="Baskerville" w:hAnsi="Baskerville" w:cs="Baskerville"/>
        <w:noProof/>
      </w:rPr>
      <w:t>7</w:t>
    </w:r>
    <w:r w:rsidRPr="00E47994">
      <w:rPr>
        <w:rStyle w:val="PageNumber"/>
        <w:rFonts w:ascii="Baskerville" w:hAnsi="Baskerville" w:cs="Baskerville"/>
      </w:rPr>
      <w:fldChar w:fldCharType="end"/>
    </w:r>
  </w:p>
  <w:p w14:paraId="02BECB68" w14:textId="77777777" w:rsidR="004A653B" w:rsidRDefault="004A653B" w:rsidP="00142BE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61B188" w14:textId="77777777" w:rsidR="002C0C36" w:rsidRDefault="002C0C36" w:rsidP="00142BED">
      <w:r>
        <w:separator/>
      </w:r>
    </w:p>
  </w:footnote>
  <w:footnote w:type="continuationSeparator" w:id="0">
    <w:p w14:paraId="20BEFC68" w14:textId="77777777" w:rsidR="002C0C36" w:rsidRDefault="002C0C36" w:rsidP="00142B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BE3AD" w14:textId="77777777" w:rsidR="004A653B" w:rsidRDefault="004A653B">
    <w:pPr>
      <w:pStyle w:val="Header"/>
    </w:pPr>
    <w:r>
      <w:tab/>
    </w:r>
    <w: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E25C6"/>
    <w:multiLevelType w:val="hybridMultilevel"/>
    <w:tmpl w:val="187815E2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B39D7"/>
    <w:multiLevelType w:val="hybridMultilevel"/>
    <w:tmpl w:val="59F0E95A"/>
    <w:lvl w:ilvl="0" w:tplc="C158EC0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34D8B"/>
    <w:multiLevelType w:val="hybridMultilevel"/>
    <w:tmpl w:val="00005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412261"/>
    <w:multiLevelType w:val="hybridMultilevel"/>
    <w:tmpl w:val="1DD84986"/>
    <w:lvl w:ilvl="0" w:tplc="7A660500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="Baskervill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D38C1"/>
    <w:multiLevelType w:val="hybridMultilevel"/>
    <w:tmpl w:val="8A205612"/>
    <w:lvl w:ilvl="0" w:tplc="C158EC0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B139EB"/>
    <w:multiLevelType w:val="hybridMultilevel"/>
    <w:tmpl w:val="7C344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B262EC"/>
    <w:multiLevelType w:val="hybridMultilevel"/>
    <w:tmpl w:val="1954E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65604"/>
    <w:multiLevelType w:val="multilevel"/>
    <w:tmpl w:val="3D707F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BD6353"/>
    <w:multiLevelType w:val="hybridMultilevel"/>
    <w:tmpl w:val="416A10AE"/>
    <w:lvl w:ilvl="0" w:tplc="7A660500">
      <w:numFmt w:val="bullet"/>
      <w:lvlText w:val=""/>
      <w:lvlJc w:val="left"/>
      <w:pPr>
        <w:ind w:left="1560" w:hanging="360"/>
      </w:pPr>
      <w:rPr>
        <w:rFonts w:ascii="Wingdings" w:eastAsiaTheme="minorEastAsia" w:hAnsi="Wingdings" w:cs="Baskerville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9" w15:restartNumberingAfterBreak="0">
    <w:nsid w:val="215F6233"/>
    <w:multiLevelType w:val="multilevel"/>
    <w:tmpl w:val="915051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F3871"/>
    <w:multiLevelType w:val="multilevel"/>
    <w:tmpl w:val="510A708A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F5A3C"/>
    <w:multiLevelType w:val="hybridMultilevel"/>
    <w:tmpl w:val="D30C0F8C"/>
    <w:lvl w:ilvl="0" w:tplc="7A660500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="Baskervill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060998"/>
    <w:multiLevelType w:val="hybridMultilevel"/>
    <w:tmpl w:val="8A706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1364E3"/>
    <w:multiLevelType w:val="hybridMultilevel"/>
    <w:tmpl w:val="620A9554"/>
    <w:lvl w:ilvl="0" w:tplc="7A660500">
      <w:numFmt w:val="bullet"/>
      <w:lvlText w:val=""/>
      <w:lvlJc w:val="left"/>
      <w:pPr>
        <w:ind w:left="1688" w:hanging="360"/>
      </w:pPr>
      <w:rPr>
        <w:rFonts w:ascii="Wingdings" w:eastAsiaTheme="minorEastAsia" w:hAnsi="Wingdings" w:cs="Baskerville" w:hint="default"/>
      </w:rPr>
    </w:lvl>
    <w:lvl w:ilvl="1" w:tplc="04090003" w:tentative="1">
      <w:start w:val="1"/>
      <w:numFmt w:val="bullet"/>
      <w:lvlText w:val="o"/>
      <w:lvlJc w:val="left"/>
      <w:pPr>
        <w:ind w:left="20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8" w:hanging="360"/>
      </w:pPr>
      <w:rPr>
        <w:rFonts w:ascii="Wingdings" w:hAnsi="Wingdings" w:hint="default"/>
      </w:rPr>
    </w:lvl>
  </w:abstractNum>
  <w:abstractNum w:abstractNumId="14" w15:restartNumberingAfterBreak="0">
    <w:nsid w:val="379F7D23"/>
    <w:multiLevelType w:val="hybridMultilevel"/>
    <w:tmpl w:val="1BA6F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4A338F"/>
    <w:multiLevelType w:val="hybridMultilevel"/>
    <w:tmpl w:val="7D9AF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0D7DA4"/>
    <w:multiLevelType w:val="hybridMultilevel"/>
    <w:tmpl w:val="91505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91707"/>
    <w:multiLevelType w:val="hybridMultilevel"/>
    <w:tmpl w:val="25E06B3A"/>
    <w:lvl w:ilvl="0" w:tplc="4CBE657E">
      <w:start w:val="13"/>
      <w:numFmt w:val="decimal"/>
      <w:lvlText w:val="%1."/>
      <w:lvlJc w:val="left"/>
      <w:pPr>
        <w:ind w:left="760" w:hanging="40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246551"/>
    <w:multiLevelType w:val="multilevel"/>
    <w:tmpl w:val="3758796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F521E0"/>
    <w:multiLevelType w:val="multilevel"/>
    <w:tmpl w:val="333E5A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764323"/>
    <w:multiLevelType w:val="hybridMultilevel"/>
    <w:tmpl w:val="A412B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9363CF"/>
    <w:multiLevelType w:val="hybridMultilevel"/>
    <w:tmpl w:val="70F4BB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E40461"/>
    <w:multiLevelType w:val="hybridMultilevel"/>
    <w:tmpl w:val="3D707F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B53D18"/>
    <w:multiLevelType w:val="hybridMultilevel"/>
    <w:tmpl w:val="266A23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AD2A31"/>
    <w:multiLevelType w:val="hybridMultilevel"/>
    <w:tmpl w:val="49BE7040"/>
    <w:lvl w:ilvl="0" w:tplc="7A660500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="Baskerville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5"/>
  </w:num>
  <w:num w:numId="4">
    <w:abstractNumId w:val="23"/>
  </w:num>
  <w:num w:numId="5">
    <w:abstractNumId w:val="20"/>
  </w:num>
  <w:num w:numId="6">
    <w:abstractNumId w:val="22"/>
  </w:num>
  <w:num w:numId="7">
    <w:abstractNumId w:val="16"/>
  </w:num>
  <w:num w:numId="8">
    <w:abstractNumId w:val="9"/>
  </w:num>
  <w:num w:numId="9">
    <w:abstractNumId w:val="7"/>
  </w:num>
  <w:num w:numId="10">
    <w:abstractNumId w:val="4"/>
  </w:num>
  <w:num w:numId="11">
    <w:abstractNumId w:val="14"/>
  </w:num>
  <w:num w:numId="12">
    <w:abstractNumId w:val="12"/>
  </w:num>
  <w:num w:numId="13">
    <w:abstractNumId w:val="6"/>
  </w:num>
  <w:num w:numId="14">
    <w:abstractNumId w:val="19"/>
  </w:num>
  <w:num w:numId="15">
    <w:abstractNumId w:val="18"/>
  </w:num>
  <w:num w:numId="16">
    <w:abstractNumId w:val="10"/>
  </w:num>
  <w:num w:numId="17">
    <w:abstractNumId w:val="0"/>
  </w:num>
  <w:num w:numId="18">
    <w:abstractNumId w:val="1"/>
  </w:num>
  <w:num w:numId="19">
    <w:abstractNumId w:val="17"/>
  </w:num>
  <w:num w:numId="20">
    <w:abstractNumId w:val="2"/>
  </w:num>
  <w:num w:numId="21">
    <w:abstractNumId w:val="24"/>
  </w:num>
  <w:num w:numId="22">
    <w:abstractNumId w:val="8"/>
  </w:num>
  <w:num w:numId="23">
    <w:abstractNumId w:val="13"/>
  </w:num>
  <w:num w:numId="24">
    <w:abstractNumId w:val="3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05E"/>
    <w:rsid w:val="0005605E"/>
    <w:rsid w:val="00057BE0"/>
    <w:rsid w:val="0007229B"/>
    <w:rsid w:val="00087292"/>
    <w:rsid w:val="000974E1"/>
    <w:rsid w:val="000B362D"/>
    <w:rsid w:val="000B50A9"/>
    <w:rsid w:val="000C7545"/>
    <w:rsid w:val="000D00A6"/>
    <w:rsid w:val="000E03D7"/>
    <w:rsid w:val="000E4DCA"/>
    <w:rsid w:val="000F151D"/>
    <w:rsid w:val="000F6089"/>
    <w:rsid w:val="00101EE1"/>
    <w:rsid w:val="001078F9"/>
    <w:rsid w:val="00107BD1"/>
    <w:rsid w:val="00142BED"/>
    <w:rsid w:val="00161FEF"/>
    <w:rsid w:val="00174B04"/>
    <w:rsid w:val="0019047C"/>
    <w:rsid w:val="001A4587"/>
    <w:rsid w:val="001B7AF6"/>
    <w:rsid w:val="001C19A7"/>
    <w:rsid w:val="001E19B7"/>
    <w:rsid w:val="00221253"/>
    <w:rsid w:val="00244B36"/>
    <w:rsid w:val="002537B8"/>
    <w:rsid w:val="00267C73"/>
    <w:rsid w:val="002803E4"/>
    <w:rsid w:val="00286F05"/>
    <w:rsid w:val="002A111D"/>
    <w:rsid w:val="002A2FF6"/>
    <w:rsid w:val="002B0012"/>
    <w:rsid w:val="002C0420"/>
    <w:rsid w:val="002C0C36"/>
    <w:rsid w:val="002E03A6"/>
    <w:rsid w:val="002E4C08"/>
    <w:rsid w:val="002F78AC"/>
    <w:rsid w:val="0030482D"/>
    <w:rsid w:val="00306C72"/>
    <w:rsid w:val="00313D7D"/>
    <w:rsid w:val="00331E8E"/>
    <w:rsid w:val="00336F79"/>
    <w:rsid w:val="003446A6"/>
    <w:rsid w:val="003636CF"/>
    <w:rsid w:val="00375101"/>
    <w:rsid w:val="0037697B"/>
    <w:rsid w:val="00392AB4"/>
    <w:rsid w:val="003B2ECD"/>
    <w:rsid w:val="003B3FE1"/>
    <w:rsid w:val="003F2959"/>
    <w:rsid w:val="003F63C2"/>
    <w:rsid w:val="003F6C9D"/>
    <w:rsid w:val="00441F27"/>
    <w:rsid w:val="004563C5"/>
    <w:rsid w:val="0046685D"/>
    <w:rsid w:val="00477C7C"/>
    <w:rsid w:val="00483330"/>
    <w:rsid w:val="004946DE"/>
    <w:rsid w:val="004A3174"/>
    <w:rsid w:val="004A653B"/>
    <w:rsid w:val="004B21C8"/>
    <w:rsid w:val="004D6329"/>
    <w:rsid w:val="004F58B0"/>
    <w:rsid w:val="0052451B"/>
    <w:rsid w:val="00545CED"/>
    <w:rsid w:val="005A4F6E"/>
    <w:rsid w:val="00624C1F"/>
    <w:rsid w:val="0063476F"/>
    <w:rsid w:val="006361D4"/>
    <w:rsid w:val="00650FCF"/>
    <w:rsid w:val="00651231"/>
    <w:rsid w:val="006627DA"/>
    <w:rsid w:val="00664759"/>
    <w:rsid w:val="00667CA4"/>
    <w:rsid w:val="006A5DFF"/>
    <w:rsid w:val="006B0471"/>
    <w:rsid w:val="006B782B"/>
    <w:rsid w:val="006C7937"/>
    <w:rsid w:val="006C79B2"/>
    <w:rsid w:val="006E7366"/>
    <w:rsid w:val="006F7967"/>
    <w:rsid w:val="00700433"/>
    <w:rsid w:val="00715A0C"/>
    <w:rsid w:val="00724B56"/>
    <w:rsid w:val="007260E1"/>
    <w:rsid w:val="00735AF6"/>
    <w:rsid w:val="00743DDA"/>
    <w:rsid w:val="00746D31"/>
    <w:rsid w:val="00755C7B"/>
    <w:rsid w:val="00756360"/>
    <w:rsid w:val="00761B1F"/>
    <w:rsid w:val="00761DED"/>
    <w:rsid w:val="00783A09"/>
    <w:rsid w:val="007862E8"/>
    <w:rsid w:val="00786D1F"/>
    <w:rsid w:val="007A014A"/>
    <w:rsid w:val="007B67B2"/>
    <w:rsid w:val="007B7716"/>
    <w:rsid w:val="007C6C57"/>
    <w:rsid w:val="007F3828"/>
    <w:rsid w:val="00832EC1"/>
    <w:rsid w:val="00852E6A"/>
    <w:rsid w:val="00854DEF"/>
    <w:rsid w:val="00872378"/>
    <w:rsid w:val="00877E93"/>
    <w:rsid w:val="00882CF4"/>
    <w:rsid w:val="00890AEC"/>
    <w:rsid w:val="008931DC"/>
    <w:rsid w:val="008973DB"/>
    <w:rsid w:val="008E3D85"/>
    <w:rsid w:val="00914475"/>
    <w:rsid w:val="00914D1E"/>
    <w:rsid w:val="009209E6"/>
    <w:rsid w:val="00965E0D"/>
    <w:rsid w:val="009667B5"/>
    <w:rsid w:val="00993A31"/>
    <w:rsid w:val="009A22DC"/>
    <w:rsid w:val="009A59D1"/>
    <w:rsid w:val="009C168C"/>
    <w:rsid w:val="009C5921"/>
    <w:rsid w:val="009D2C71"/>
    <w:rsid w:val="00A07D69"/>
    <w:rsid w:val="00A40712"/>
    <w:rsid w:val="00A4312A"/>
    <w:rsid w:val="00A449E9"/>
    <w:rsid w:val="00A92ABA"/>
    <w:rsid w:val="00AA4153"/>
    <w:rsid w:val="00AA41E1"/>
    <w:rsid w:val="00AA466F"/>
    <w:rsid w:val="00AA66EB"/>
    <w:rsid w:val="00AB1966"/>
    <w:rsid w:val="00AD1BAA"/>
    <w:rsid w:val="00AE302C"/>
    <w:rsid w:val="00B022A2"/>
    <w:rsid w:val="00B025A2"/>
    <w:rsid w:val="00B14D99"/>
    <w:rsid w:val="00B262C3"/>
    <w:rsid w:val="00B42511"/>
    <w:rsid w:val="00B43238"/>
    <w:rsid w:val="00B4452F"/>
    <w:rsid w:val="00B62146"/>
    <w:rsid w:val="00BC5E30"/>
    <w:rsid w:val="00BD1345"/>
    <w:rsid w:val="00BE2982"/>
    <w:rsid w:val="00BE4BD6"/>
    <w:rsid w:val="00BF7AD0"/>
    <w:rsid w:val="00C02AA5"/>
    <w:rsid w:val="00C42EDF"/>
    <w:rsid w:val="00C50017"/>
    <w:rsid w:val="00C53AA4"/>
    <w:rsid w:val="00C644DB"/>
    <w:rsid w:val="00C80C63"/>
    <w:rsid w:val="00C86C6D"/>
    <w:rsid w:val="00CA4A13"/>
    <w:rsid w:val="00CD6F7B"/>
    <w:rsid w:val="00CE1064"/>
    <w:rsid w:val="00CF6B5D"/>
    <w:rsid w:val="00D155B8"/>
    <w:rsid w:val="00D43467"/>
    <w:rsid w:val="00D664B3"/>
    <w:rsid w:val="00DA1798"/>
    <w:rsid w:val="00DC0E6C"/>
    <w:rsid w:val="00DE4EAB"/>
    <w:rsid w:val="00DE5678"/>
    <w:rsid w:val="00DF0730"/>
    <w:rsid w:val="00DF2B71"/>
    <w:rsid w:val="00E1044B"/>
    <w:rsid w:val="00E1085C"/>
    <w:rsid w:val="00E26D9C"/>
    <w:rsid w:val="00E4531A"/>
    <w:rsid w:val="00E47994"/>
    <w:rsid w:val="00E807CE"/>
    <w:rsid w:val="00E90D05"/>
    <w:rsid w:val="00EA0221"/>
    <w:rsid w:val="00EA029D"/>
    <w:rsid w:val="00EA0C2D"/>
    <w:rsid w:val="00EB7B3B"/>
    <w:rsid w:val="00ED5903"/>
    <w:rsid w:val="00EE3010"/>
    <w:rsid w:val="00F2571C"/>
    <w:rsid w:val="00F9183C"/>
    <w:rsid w:val="00FA74A0"/>
    <w:rsid w:val="00FC79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DB71C65"/>
  <w15:docId w15:val="{252B4DDC-73B2-2740-9154-0DBBCEF81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17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97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97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86D1F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142BE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2BED"/>
  </w:style>
  <w:style w:type="character" w:styleId="PageNumber">
    <w:name w:val="page number"/>
    <w:basedOn w:val="DefaultParagraphFont"/>
    <w:uiPriority w:val="99"/>
    <w:semiHidden/>
    <w:unhideWhenUsed/>
    <w:rsid w:val="00142BED"/>
  </w:style>
  <w:style w:type="paragraph" w:styleId="Header">
    <w:name w:val="header"/>
    <w:basedOn w:val="Normal"/>
    <w:link w:val="HeaderChar"/>
    <w:uiPriority w:val="99"/>
    <w:unhideWhenUsed/>
    <w:rsid w:val="00142BE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2BED"/>
  </w:style>
  <w:style w:type="table" w:styleId="TableGrid">
    <w:name w:val="Table Grid"/>
    <w:basedOn w:val="TableNormal"/>
    <w:uiPriority w:val="59"/>
    <w:rsid w:val="004833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www.nrcs.usda.gov/Internet/FSE_DOCUMENTS/nrcs144p2_051273.pdf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swarmhub.co.uk/sub_soils.php?id=2670" TargetMode="External"/><Relationship Id="rId20" Type="http://schemas.openxmlformats.org/officeDocument/2006/relationships/hyperlink" Target="http://editor.giscloud.com/map/559654/islandlay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google.com/maps/d/u/0/edit?mid=1ZZ3mzc7yr0X2Sn3o5FYCUHuApyY" TargetMode="External"/><Relationship Id="rId14" Type="http://schemas.openxmlformats.org/officeDocument/2006/relationships/image" Target="media/image5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36FD79F-3E11-8647-B934-1E05591B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991</Words>
  <Characters>5653</Characters>
  <Application>Microsoft Office Word</Application>
  <DocSecurity>0</DocSecurity>
  <Lines>47</Lines>
  <Paragraphs>13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City University of New York</Company>
  <LinksUpToDate>false</LinksUpToDate>
  <CharactersWithSpaces>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Macaulay Honors College</dc:creator>
  <cp:lastModifiedBy>Microsoft Office User</cp:lastModifiedBy>
  <cp:revision>2</cp:revision>
  <cp:lastPrinted>2013-08-14T16:00:00Z</cp:lastPrinted>
  <dcterms:created xsi:type="dcterms:W3CDTF">2021-07-09T16:36:00Z</dcterms:created>
  <dcterms:modified xsi:type="dcterms:W3CDTF">2021-07-09T16:36:00Z</dcterms:modified>
</cp:coreProperties>
</file>